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D09" w:rsidRDefault="00845D09" w:rsidP="0027756B">
      <w:pPr>
        <w:spacing w:after="0" w:line="240" w:lineRule="auto"/>
        <w:ind w:left="0" w:right="0" w:firstLine="0"/>
        <w:jc w:val="center"/>
        <w:rPr>
          <w:b/>
        </w:rPr>
      </w:pPr>
    </w:p>
    <w:p w:rsidR="00845D09" w:rsidRDefault="00845D09" w:rsidP="0027756B">
      <w:pPr>
        <w:spacing w:after="0" w:line="240" w:lineRule="auto"/>
        <w:ind w:left="0" w:right="0" w:firstLine="0"/>
        <w:jc w:val="center"/>
        <w:rPr>
          <w:b/>
        </w:rPr>
      </w:pPr>
      <w:r>
        <w:rPr>
          <w:noProof/>
        </w:rPr>
        <w:drawing>
          <wp:inline distT="0" distB="0" distL="0" distR="0" wp14:anchorId="78C1FF14" wp14:editId="61BFE416">
            <wp:extent cx="5886450" cy="9115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911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D09" w:rsidRDefault="00845D09" w:rsidP="0027756B">
      <w:pPr>
        <w:spacing w:after="0" w:line="240" w:lineRule="auto"/>
        <w:ind w:left="0" w:right="0" w:firstLine="0"/>
        <w:jc w:val="center"/>
        <w:rPr>
          <w:b/>
        </w:rPr>
      </w:pPr>
    </w:p>
    <w:p w:rsidR="00845D09" w:rsidRDefault="00845D09" w:rsidP="0027756B">
      <w:pPr>
        <w:spacing w:after="0" w:line="240" w:lineRule="auto"/>
        <w:ind w:left="0" w:right="0" w:firstLine="0"/>
        <w:jc w:val="center"/>
        <w:rPr>
          <w:b/>
        </w:rPr>
      </w:pPr>
    </w:p>
    <w:p w:rsidR="00845D09" w:rsidRDefault="00845D09" w:rsidP="0027756B">
      <w:pPr>
        <w:spacing w:after="0" w:line="240" w:lineRule="auto"/>
        <w:ind w:left="0" w:right="0" w:firstLine="0"/>
        <w:jc w:val="center"/>
        <w:rPr>
          <w:b/>
        </w:rPr>
      </w:pPr>
    </w:p>
    <w:p w:rsidR="00845D09" w:rsidRDefault="00845D09" w:rsidP="0027756B">
      <w:pPr>
        <w:spacing w:after="0" w:line="240" w:lineRule="auto"/>
        <w:ind w:left="0" w:right="0" w:firstLine="0"/>
        <w:jc w:val="center"/>
        <w:rPr>
          <w:b/>
        </w:rPr>
      </w:pPr>
      <w:r>
        <w:rPr>
          <w:noProof/>
        </w:rPr>
        <w:drawing>
          <wp:inline distT="0" distB="0" distL="0" distR="0" wp14:anchorId="0FF3AA1C" wp14:editId="592C06A7">
            <wp:extent cx="6257925" cy="2733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D09" w:rsidRDefault="00845D09" w:rsidP="0027756B">
      <w:pPr>
        <w:spacing w:after="0" w:line="240" w:lineRule="auto"/>
        <w:ind w:left="0" w:right="0" w:firstLine="0"/>
        <w:jc w:val="center"/>
        <w:rPr>
          <w:b/>
        </w:rPr>
      </w:pPr>
    </w:p>
    <w:p w:rsidR="00845D09" w:rsidRDefault="0007149A" w:rsidP="0027756B">
      <w:pPr>
        <w:spacing w:after="0" w:line="240" w:lineRule="auto"/>
        <w:ind w:left="0" w:right="0" w:firstLine="0"/>
        <w:jc w:val="center"/>
        <w:rPr>
          <w:b/>
        </w:rPr>
      </w:pPr>
      <w:r>
        <w:rPr>
          <w:noProof/>
        </w:rPr>
        <w:drawing>
          <wp:inline distT="0" distB="0" distL="0" distR="0" wp14:anchorId="381172A0" wp14:editId="3F1E3B0E">
            <wp:extent cx="6343650" cy="65055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650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D09" w:rsidRDefault="00845D09" w:rsidP="0027756B">
      <w:pPr>
        <w:spacing w:after="0" w:line="240" w:lineRule="auto"/>
        <w:ind w:left="0" w:right="0" w:firstLine="0"/>
        <w:jc w:val="center"/>
        <w:rPr>
          <w:b/>
        </w:rPr>
      </w:pPr>
    </w:p>
    <w:p w:rsidR="006C1E65" w:rsidRDefault="00FC2C81" w:rsidP="007D74FE">
      <w:pPr>
        <w:spacing w:after="0" w:line="240" w:lineRule="auto"/>
        <w:ind w:left="285" w:right="0" w:firstLine="0"/>
        <w:jc w:val="center"/>
      </w:pPr>
      <w:r>
        <w:rPr>
          <w:b/>
        </w:rPr>
        <w:lastRenderedPageBreak/>
        <w:t>ИСПОЛЬЗУЕМЫЕ СОКРАЩЕНИЯ</w:t>
      </w:r>
    </w:p>
    <w:p w:rsidR="006C1E65" w:rsidRDefault="00FC2C81">
      <w:pPr>
        <w:spacing w:after="56" w:line="240" w:lineRule="auto"/>
        <w:ind w:left="286" w:right="0" w:firstLine="0"/>
        <w:jc w:val="left"/>
      </w:pPr>
      <w:r>
        <w:t xml:space="preserve"> </w:t>
      </w:r>
    </w:p>
    <w:p w:rsidR="006C1E65" w:rsidRDefault="00FC2C81">
      <w:pPr>
        <w:ind w:left="296"/>
      </w:pPr>
      <w:r>
        <w:t xml:space="preserve">В настоящей программе используются следующие сокращения: </w:t>
      </w:r>
    </w:p>
    <w:p w:rsidR="006C1E65" w:rsidRDefault="00FC2C81">
      <w:pPr>
        <w:ind w:left="296"/>
      </w:pPr>
      <w:r>
        <w:rPr>
          <w:b/>
        </w:rPr>
        <w:t xml:space="preserve">СПО </w:t>
      </w:r>
      <w:r>
        <w:t xml:space="preserve">– среднее профессиональное образование; </w:t>
      </w:r>
    </w:p>
    <w:p w:rsidR="006C1E65" w:rsidRDefault="00FC2C81">
      <w:pPr>
        <w:ind w:left="296"/>
      </w:pPr>
      <w:r>
        <w:rPr>
          <w:b/>
        </w:rPr>
        <w:t xml:space="preserve">ФГОС СПО </w:t>
      </w:r>
      <w:r>
        <w:t xml:space="preserve">– федеральный государственный образовательный стандарт среднего профессионального образования; </w:t>
      </w:r>
    </w:p>
    <w:p w:rsidR="006C1E65" w:rsidRDefault="00FC2C81">
      <w:pPr>
        <w:ind w:left="296"/>
      </w:pPr>
      <w:r>
        <w:rPr>
          <w:b/>
        </w:rPr>
        <w:t>ППССЗ</w:t>
      </w:r>
      <w:r>
        <w:t xml:space="preserve"> – программа подготовки специалистов среднего звена </w:t>
      </w:r>
    </w:p>
    <w:p w:rsidR="006C1E65" w:rsidRDefault="00FC2C81">
      <w:pPr>
        <w:ind w:left="296"/>
      </w:pPr>
      <w:r>
        <w:rPr>
          <w:b/>
        </w:rPr>
        <w:t>ОК</w:t>
      </w:r>
      <w:r>
        <w:t xml:space="preserve"> – общая компетенция; </w:t>
      </w:r>
    </w:p>
    <w:p w:rsidR="006C1E65" w:rsidRDefault="00FC2C81">
      <w:pPr>
        <w:ind w:left="296" w:right="5297"/>
      </w:pPr>
      <w:r>
        <w:rPr>
          <w:b/>
        </w:rPr>
        <w:t>ПК</w:t>
      </w:r>
      <w:r>
        <w:t xml:space="preserve"> – профессиональная компетенция; </w:t>
      </w:r>
      <w:r>
        <w:rPr>
          <w:b/>
        </w:rPr>
        <w:t>ПМ</w:t>
      </w:r>
      <w:r>
        <w:t xml:space="preserve"> – профессиональный модуль; </w:t>
      </w:r>
    </w:p>
    <w:p w:rsidR="006C1E65" w:rsidRDefault="00FC2C81">
      <w:pPr>
        <w:ind w:left="296"/>
      </w:pPr>
      <w:r>
        <w:rPr>
          <w:b/>
        </w:rPr>
        <w:t>МДК</w:t>
      </w:r>
      <w:r>
        <w:t xml:space="preserve"> – междисциплинарный курс. </w:t>
      </w:r>
    </w:p>
    <w:p w:rsidR="006C1E65" w:rsidRDefault="00FC2C81">
      <w:pPr>
        <w:spacing w:after="0" w:line="240" w:lineRule="auto"/>
        <w:ind w:left="286" w:right="0" w:firstLine="0"/>
        <w:jc w:val="left"/>
      </w:pPr>
      <w:r>
        <w:t xml:space="preserve"> </w:t>
      </w:r>
    </w:p>
    <w:p w:rsidR="006C1E65" w:rsidRDefault="00FC2C81">
      <w:pPr>
        <w:spacing w:after="0" w:line="240" w:lineRule="auto"/>
        <w:ind w:left="286" w:right="0" w:firstLine="0"/>
        <w:jc w:val="left"/>
      </w:pPr>
      <w:r>
        <w:t xml:space="preserve"> </w:t>
      </w:r>
    </w:p>
    <w:p w:rsidR="006C1E65" w:rsidRDefault="00FC2C81">
      <w:pPr>
        <w:spacing w:after="0" w:line="240" w:lineRule="auto"/>
        <w:ind w:left="286" w:right="0" w:firstLine="0"/>
        <w:jc w:val="left"/>
      </w:pPr>
      <w:r>
        <w:t xml:space="preserve"> </w:t>
      </w:r>
    </w:p>
    <w:p w:rsidR="006C1E65" w:rsidRDefault="00FC2C81">
      <w:pPr>
        <w:spacing w:after="1" w:line="240" w:lineRule="auto"/>
        <w:ind w:left="286" w:right="0" w:firstLine="0"/>
        <w:jc w:val="left"/>
      </w:pPr>
      <w:r>
        <w:t xml:space="preserve"> </w:t>
      </w:r>
    </w:p>
    <w:p w:rsidR="006C1E65" w:rsidRDefault="00FC2C81">
      <w:pPr>
        <w:spacing w:after="0" w:line="240" w:lineRule="auto"/>
        <w:ind w:left="286" w:right="0" w:firstLine="0"/>
        <w:jc w:val="left"/>
      </w:pPr>
      <w:r>
        <w:t xml:space="preserve"> </w:t>
      </w:r>
    </w:p>
    <w:p w:rsidR="006C1E65" w:rsidRDefault="00FC2C81">
      <w:pPr>
        <w:spacing w:after="0" w:line="240" w:lineRule="auto"/>
        <w:ind w:left="286" w:right="0" w:firstLine="0"/>
        <w:jc w:val="left"/>
      </w:pPr>
      <w:r>
        <w:t xml:space="preserve"> </w:t>
      </w:r>
    </w:p>
    <w:p w:rsidR="006C1E65" w:rsidRDefault="00FC2C81">
      <w:pPr>
        <w:spacing w:after="0" w:line="240" w:lineRule="auto"/>
        <w:ind w:left="286" w:right="0" w:firstLine="0"/>
        <w:jc w:val="left"/>
      </w:pPr>
      <w:r>
        <w:t xml:space="preserve"> </w:t>
      </w:r>
    </w:p>
    <w:p w:rsidR="006C1E65" w:rsidRDefault="00FC2C81">
      <w:pPr>
        <w:spacing w:after="0" w:line="240" w:lineRule="auto"/>
        <w:ind w:left="286" w:right="0" w:firstLine="0"/>
        <w:jc w:val="left"/>
      </w:pPr>
      <w:r>
        <w:t xml:space="preserve"> </w:t>
      </w:r>
    </w:p>
    <w:p w:rsidR="006C1E65" w:rsidRDefault="00FC2C81">
      <w:pPr>
        <w:spacing w:after="0" w:line="240" w:lineRule="auto"/>
        <w:ind w:left="286" w:right="0" w:firstLine="0"/>
        <w:jc w:val="left"/>
      </w:pPr>
      <w:r>
        <w:t xml:space="preserve"> </w:t>
      </w:r>
    </w:p>
    <w:p w:rsidR="006C1E65" w:rsidRDefault="00FC2C81">
      <w:pPr>
        <w:spacing w:after="0" w:line="240" w:lineRule="auto"/>
        <w:ind w:left="286" w:right="0" w:firstLine="0"/>
        <w:jc w:val="left"/>
      </w:pPr>
      <w:r>
        <w:t xml:space="preserve"> </w:t>
      </w:r>
    </w:p>
    <w:p w:rsidR="006C1E65" w:rsidRDefault="00FC2C81">
      <w:pPr>
        <w:spacing w:after="1" w:line="240" w:lineRule="auto"/>
        <w:ind w:left="286" w:right="0" w:firstLine="0"/>
        <w:jc w:val="left"/>
      </w:pPr>
      <w:r>
        <w:t xml:space="preserve"> </w:t>
      </w:r>
    </w:p>
    <w:p w:rsidR="006C1E65" w:rsidRDefault="00FC2C81">
      <w:pPr>
        <w:spacing w:after="0" w:line="240" w:lineRule="auto"/>
        <w:ind w:left="286" w:right="0" w:firstLine="0"/>
        <w:jc w:val="left"/>
      </w:pPr>
      <w:r>
        <w:t xml:space="preserve"> </w:t>
      </w:r>
    </w:p>
    <w:p w:rsidR="006C1E65" w:rsidRDefault="00FC2C81">
      <w:pPr>
        <w:spacing w:after="0" w:line="240" w:lineRule="auto"/>
        <w:ind w:left="286" w:right="0" w:firstLine="0"/>
        <w:jc w:val="left"/>
      </w:pPr>
      <w:r>
        <w:t xml:space="preserve"> </w:t>
      </w:r>
    </w:p>
    <w:p w:rsidR="006C1E65" w:rsidRDefault="00FC2C81">
      <w:pPr>
        <w:spacing w:after="0" w:line="240" w:lineRule="auto"/>
        <w:ind w:left="286" w:right="0" w:firstLine="0"/>
        <w:jc w:val="left"/>
      </w:pPr>
      <w:r>
        <w:t xml:space="preserve"> </w:t>
      </w:r>
    </w:p>
    <w:p w:rsidR="006C1E65" w:rsidRDefault="00FC2C81">
      <w:pPr>
        <w:spacing w:after="0" w:line="240" w:lineRule="auto"/>
        <w:ind w:left="286" w:right="0" w:firstLine="0"/>
        <w:jc w:val="left"/>
      </w:pPr>
      <w:r>
        <w:t xml:space="preserve"> </w:t>
      </w:r>
    </w:p>
    <w:p w:rsidR="006C1E65" w:rsidRDefault="00FC2C81">
      <w:pPr>
        <w:spacing w:after="0" w:line="240" w:lineRule="auto"/>
        <w:ind w:left="286" w:right="0" w:firstLine="0"/>
        <w:jc w:val="left"/>
      </w:pPr>
      <w:r>
        <w:t xml:space="preserve"> </w:t>
      </w:r>
    </w:p>
    <w:p w:rsidR="006C1E65" w:rsidRDefault="00FC2C81">
      <w:pPr>
        <w:spacing w:after="1" w:line="240" w:lineRule="auto"/>
        <w:ind w:left="286" w:right="0" w:firstLine="0"/>
        <w:jc w:val="left"/>
      </w:pPr>
      <w:r>
        <w:t xml:space="preserve"> </w:t>
      </w:r>
    </w:p>
    <w:p w:rsidR="006C1E65" w:rsidRDefault="00FC2C81">
      <w:pPr>
        <w:spacing w:after="0" w:line="240" w:lineRule="auto"/>
        <w:ind w:left="286" w:right="0" w:firstLine="0"/>
        <w:jc w:val="left"/>
      </w:pPr>
      <w:r>
        <w:t xml:space="preserve"> </w:t>
      </w:r>
    </w:p>
    <w:p w:rsidR="006C1E65" w:rsidRDefault="00FC2C81">
      <w:pPr>
        <w:spacing w:after="0" w:line="240" w:lineRule="auto"/>
        <w:ind w:left="286" w:right="0" w:firstLine="0"/>
        <w:jc w:val="left"/>
      </w:pPr>
      <w:r>
        <w:t xml:space="preserve"> </w:t>
      </w:r>
    </w:p>
    <w:p w:rsidR="006C1E65" w:rsidRDefault="00FC2C81">
      <w:pPr>
        <w:spacing w:after="0" w:line="240" w:lineRule="auto"/>
        <w:ind w:left="286" w:right="0" w:firstLine="0"/>
        <w:jc w:val="left"/>
      </w:pPr>
      <w:r>
        <w:t xml:space="preserve"> </w:t>
      </w:r>
    </w:p>
    <w:p w:rsidR="006C1E65" w:rsidRDefault="00FC2C81">
      <w:pPr>
        <w:spacing w:after="0" w:line="240" w:lineRule="auto"/>
        <w:ind w:left="286" w:right="0" w:firstLine="0"/>
        <w:jc w:val="left"/>
      </w:pPr>
      <w:r>
        <w:t xml:space="preserve"> </w:t>
      </w:r>
    </w:p>
    <w:p w:rsidR="006C1E65" w:rsidRDefault="00FC2C81">
      <w:pPr>
        <w:spacing w:after="0" w:line="240" w:lineRule="auto"/>
        <w:ind w:left="286" w:right="0" w:firstLine="0"/>
        <w:jc w:val="left"/>
      </w:pPr>
      <w:r>
        <w:t xml:space="preserve"> </w:t>
      </w:r>
    </w:p>
    <w:p w:rsidR="006C1E65" w:rsidRDefault="00FC2C81">
      <w:pPr>
        <w:spacing w:after="1" w:line="240" w:lineRule="auto"/>
        <w:ind w:left="286" w:right="0" w:firstLine="0"/>
        <w:jc w:val="left"/>
      </w:pPr>
      <w:r>
        <w:t xml:space="preserve"> </w:t>
      </w:r>
    </w:p>
    <w:p w:rsidR="006C1E65" w:rsidRDefault="00FC2C81">
      <w:pPr>
        <w:spacing w:after="0" w:line="240" w:lineRule="auto"/>
        <w:ind w:left="286" w:right="0" w:firstLine="0"/>
        <w:jc w:val="left"/>
      </w:pPr>
      <w:r>
        <w:t xml:space="preserve"> </w:t>
      </w:r>
    </w:p>
    <w:p w:rsidR="006C1E65" w:rsidRDefault="00FC2C81">
      <w:pPr>
        <w:spacing w:after="0" w:line="240" w:lineRule="auto"/>
        <w:ind w:left="286" w:right="0" w:firstLine="0"/>
        <w:jc w:val="left"/>
      </w:pPr>
      <w:r>
        <w:t xml:space="preserve"> </w:t>
      </w:r>
    </w:p>
    <w:p w:rsidR="006C1E65" w:rsidRDefault="00FC2C81">
      <w:pPr>
        <w:spacing w:after="0" w:line="240" w:lineRule="auto"/>
        <w:ind w:left="286" w:right="0" w:firstLine="0"/>
        <w:jc w:val="left"/>
      </w:pPr>
      <w:r>
        <w:t xml:space="preserve"> </w:t>
      </w:r>
    </w:p>
    <w:p w:rsidR="006C1E65" w:rsidRDefault="00FC2C81">
      <w:pPr>
        <w:spacing w:after="0" w:line="240" w:lineRule="auto"/>
        <w:ind w:left="286" w:right="0" w:firstLine="0"/>
        <w:jc w:val="left"/>
      </w:pPr>
      <w:r>
        <w:t xml:space="preserve"> </w:t>
      </w:r>
    </w:p>
    <w:p w:rsidR="006C1E65" w:rsidRDefault="00FC2C81">
      <w:pPr>
        <w:spacing w:after="0" w:line="240" w:lineRule="auto"/>
        <w:ind w:left="286" w:right="0" w:firstLine="0"/>
        <w:jc w:val="left"/>
      </w:pPr>
      <w:r>
        <w:t xml:space="preserve"> </w:t>
      </w:r>
    </w:p>
    <w:p w:rsidR="006C1E65" w:rsidRDefault="00FC2C81">
      <w:pPr>
        <w:spacing w:after="0" w:line="240" w:lineRule="auto"/>
        <w:ind w:left="286" w:right="0" w:firstLine="0"/>
        <w:jc w:val="left"/>
      </w:pPr>
      <w:r>
        <w:t xml:space="preserve"> </w:t>
      </w:r>
    </w:p>
    <w:p w:rsidR="006C1E65" w:rsidRDefault="00FC2C81">
      <w:pPr>
        <w:spacing w:after="1" w:line="240" w:lineRule="auto"/>
        <w:ind w:left="286" w:right="0" w:firstLine="0"/>
        <w:jc w:val="left"/>
      </w:pPr>
      <w:r>
        <w:t xml:space="preserve"> </w:t>
      </w:r>
    </w:p>
    <w:p w:rsidR="006C1E65" w:rsidRDefault="00FC2C81">
      <w:pPr>
        <w:spacing w:after="0" w:line="240" w:lineRule="auto"/>
        <w:ind w:left="286" w:right="0" w:firstLine="0"/>
        <w:jc w:val="left"/>
      </w:pPr>
      <w:r>
        <w:t xml:space="preserve"> </w:t>
      </w:r>
    </w:p>
    <w:p w:rsidR="006C1E65" w:rsidRDefault="00FC2C81">
      <w:pPr>
        <w:spacing w:after="0" w:line="240" w:lineRule="auto"/>
        <w:ind w:left="286" w:right="0" w:firstLine="0"/>
        <w:jc w:val="left"/>
      </w:pPr>
      <w:r>
        <w:t xml:space="preserve"> </w:t>
      </w:r>
    </w:p>
    <w:p w:rsidR="006C1E65" w:rsidRDefault="00FC2C81">
      <w:pPr>
        <w:spacing w:after="0" w:line="240" w:lineRule="auto"/>
        <w:ind w:left="286" w:right="0" w:firstLine="0"/>
        <w:jc w:val="left"/>
      </w:pPr>
      <w:r>
        <w:t xml:space="preserve"> </w:t>
      </w:r>
    </w:p>
    <w:p w:rsidR="006C1E65" w:rsidRDefault="00FC2C81">
      <w:pPr>
        <w:spacing w:after="0" w:line="240" w:lineRule="auto"/>
        <w:ind w:left="286" w:right="0" w:firstLine="0"/>
        <w:jc w:val="left"/>
      </w:pPr>
      <w:r>
        <w:t xml:space="preserve"> </w:t>
      </w:r>
    </w:p>
    <w:p w:rsidR="007D74FE" w:rsidRDefault="007D74FE">
      <w:pPr>
        <w:spacing w:after="0" w:line="240" w:lineRule="auto"/>
        <w:ind w:left="286" w:right="0" w:firstLine="0"/>
        <w:jc w:val="left"/>
      </w:pPr>
    </w:p>
    <w:p w:rsidR="007D74FE" w:rsidRDefault="007D74FE">
      <w:pPr>
        <w:spacing w:after="0" w:line="240" w:lineRule="auto"/>
        <w:ind w:left="286" w:right="0" w:firstLine="0"/>
        <w:jc w:val="left"/>
      </w:pPr>
    </w:p>
    <w:p w:rsidR="006C1E65" w:rsidRDefault="00FC2C81" w:rsidP="0007149A">
      <w:pPr>
        <w:spacing w:after="1"/>
        <w:ind w:left="0"/>
        <w:jc w:val="center"/>
      </w:pPr>
      <w:r>
        <w:rPr>
          <w:b/>
        </w:rPr>
        <w:t>СО</w:t>
      </w:r>
      <w:bookmarkStart w:id="0" w:name="_GoBack"/>
      <w:bookmarkEnd w:id="0"/>
      <w:r>
        <w:rPr>
          <w:b/>
        </w:rPr>
        <w:t>ДЕРЖАНИЕ</w:t>
      </w:r>
    </w:p>
    <w:p w:rsidR="006C1E65" w:rsidRDefault="00FC2C81" w:rsidP="006429AB">
      <w:pPr>
        <w:spacing w:after="44" w:line="240" w:lineRule="auto"/>
        <w:ind w:left="0" w:right="0" w:firstLine="0"/>
        <w:jc w:val="left"/>
      </w:pPr>
      <w:r>
        <w:rPr>
          <w:b/>
        </w:rPr>
        <w:t xml:space="preserve"> </w:t>
      </w:r>
    </w:p>
    <w:p w:rsidR="006C1E65" w:rsidRDefault="00FC2C81" w:rsidP="006429AB">
      <w:pPr>
        <w:numPr>
          <w:ilvl w:val="0"/>
          <w:numId w:val="1"/>
        </w:numPr>
        <w:ind w:left="0" w:hanging="360"/>
      </w:pPr>
      <w:r>
        <w:t xml:space="preserve">Общие положения. </w:t>
      </w:r>
    </w:p>
    <w:p w:rsidR="006C1E65" w:rsidRDefault="00FC2C81" w:rsidP="006429AB">
      <w:pPr>
        <w:numPr>
          <w:ilvl w:val="0"/>
          <w:numId w:val="1"/>
        </w:numPr>
        <w:ind w:left="0" w:hanging="360"/>
      </w:pPr>
      <w:r>
        <w:t xml:space="preserve">Цель программы подготовки специалистов среднего звена по специальности 34.02.01 Сестринское дело </w:t>
      </w:r>
    </w:p>
    <w:p w:rsidR="006C1E65" w:rsidRDefault="00FC2C81" w:rsidP="006429AB">
      <w:pPr>
        <w:numPr>
          <w:ilvl w:val="0"/>
          <w:numId w:val="1"/>
        </w:numPr>
        <w:ind w:left="0" w:hanging="360"/>
      </w:pPr>
      <w:r>
        <w:t xml:space="preserve">Характеристика подготовки программы подготовки специалистов среднего звена по специальности 34.02.01 Сестринское дело </w:t>
      </w:r>
    </w:p>
    <w:p w:rsidR="006C1E65" w:rsidRDefault="00FC2C81" w:rsidP="006429AB">
      <w:pPr>
        <w:numPr>
          <w:ilvl w:val="0"/>
          <w:numId w:val="1"/>
        </w:numPr>
        <w:ind w:left="0" w:hanging="360"/>
      </w:pPr>
      <w:r>
        <w:t xml:space="preserve">Характеристика профессиональной деятельности выпускника ППССЗ по специальности 34.02.01«Сестринское дело», квалификация медицинская сестра/медицинский брат. </w:t>
      </w:r>
    </w:p>
    <w:p w:rsidR="006C1E65" w:rsidRDefault="00FC2C81" w:rsidP="006429AB">
      <w:pPr>
        <w:numPr>
          <w:ilvl w:val="0"/>
          <w:numId w:val="1"/>
        </w:numPr>
        <w:ind w:left="0" w:hanging="360"/>
      </w:pPr>
      <w:r>
        <w:t xml:space="preserve">Требования к результатам освоения программы подготовки специалистов среднего звена34.02.01«Сестринское дело». </w:t>
      </w:r>
    </w:p>
    <w:p w:rsidR="006C1E65" w:rsidRDefault="00FC2C81" w:rsidP="006429AB">
      <w:pPr>
        <w:numPr>
          <w:ilvl w:val="0"/>
          <w:numId w:val="1"/>
        </w:numPr>
        <w:ind w:left="0" w:hanging="360"/>
      </w:pPr>
      <w:r>
        <w:t xml:space="preserve">Требования к структуре программы подготовки специалистов среднего звена 34.02.01«Сестринское дело». </w:t>
      </w:r>
    </w:p>
    <w:p w:rsidR="006C1E65" w:rsidRDefault="00FC2C81" w:rsidP="006429AB">
      <w:pPr>
        <w:numPr>
          <w:ilvl w:val="0"/>
          <w:numId w:val="1"/>
        </w:numPr>
        <w:ind w:left="0" w:hanging="360"/>
      </w:pPr>
      <w:r>
        <w:t xml:space="preserve">Условия реализации программы подготовки специалистов среднего звена специальности 34.02.01 Сестринское дело. </w:t>
      </w:r>
    </w:p>
    <w:p w:rsidR="006C1E65" w:rsidRDefault="00FC2C81" w:rsidP="006429AB">
      <w:pPr>
        <w:numPr>
          <w:ilvl w:val="0"/>
          <w:numId w:val="1"/>
        </w:numPr>
        <w:ind w:left="0" w:hanging="360"/>
      </w:pPr>
      <w:r>
        <w:t xml:space="preserve">Оценка качества освоения программы подготовки специалистов среднего звена 34.02.01 Сестринское дело. </w:t>
      </w:r>
    </w:p>
    <w:p w:rsidR="006C1E65" w:rsidRDefault="00FC2C81" w:rsidP="006429AB">
      <w:pPr>
        <w:numPr>
          <w:ilvl w:val="0"/>
          <w:numId w:val="1"/>
        </w:numPr>
        <w:spacing w:after="47" w:line="233" w:lineRule="auto"/>
        <w:ind w:left="0" w:hanging="360"/>
      </w:pPr>
      <w:r>
        <w:t xml:space="preserve">Документы, </w:t>
      </w:r>
      <w:r>
        <w:tab/>
        <w:t xml:space="preserve">регламентирующие </w:t>
      </w:r>
      <w:r>
        <w:tab/>
        <w:t xml:space="preserve">содержание </w:t>
      </w:r>
      <w:r>
        <w:tab/>
        <w:t xml:space="preserve">и </w:t>
      </w:r>
      <w:r>
        <w:tab/>
        <w:t xml:space="preserve">организацию образовательного процесса при реализации ППССЗ по специальности 34.02.01. </w:t>
      </w:r>
      <w:r>
        <w:tab/>
        <w:t xml:space="preserve">«Сестринское </w:t>
      </w:r>
      <w:r>
        <w:tab/>
        <w:t xml:space="preserve">дело», </w:t>
      </w:r>
      <w:r>
        <w:tab/>
        <w:t xml:space="preserve">квалификация </w:t>
      </w:r>
      <w:r>
        <w:tab/>
        <w:t xml:space="preserve">медицинская сестра/медицинский брат. </w:t>
      </w:r>
    </w:p>
    <w:p w:rsidR="006C1E65" w:rsidRDefault="00FC2C81" w:rsidP="006429AB">
      <w:pPr>
        <w:numPr>
          <w:ilvl w:val="0"/>
          <w:numId w:val="1"/>
        </w:numPr>
        <w:ind w:left="0" w:hanging="360"/>
      </w:pPr>
      <w:r>
        <w:t xml:space="preserve">Календарный учебный график. </w:t>
      </w:r>
    </w:p>
    <w:p w:rsidR="006C1E65" w:rsidRDefault="00FC2C81" w:rsidP="006429AB">
      <w:pPr>
        <w:numPr>
          <w:ilvl w:val="0"/>
          <w:numId w:val="1"/>
        </w:numPr>
        <w:ind w:left="0" w:hanging="360"/>
      </w:pPr>
      <w:r>
        <w:t xml:space="preserve">Учебный </w:t>
      </w:r>
      <w:r>
        <w:tab/>
        <w:t>план подготовки ППССЗ</w:t>
      </w:r>
      <w:r w:rsidR="00B42886">
        <w:t xml:space="preserve"> </w:t>
      </w:r>
      <w:r>
        <w:t xml:space="preserve">по специальности </w:t>
      </w:r>
    </w:p>
    <w:p w:rsidR="006C1E65" w:rsidRDefault="00FC2C81" w:rsidP="006429AB">
      <w:pPr>
        <w:numPr>
          <w:ilvl w:val="0"/>
          <w:numId w:val="1"/>
        </w:numPr>
        <w:ind w:left="0" w:hanging="360"/>
      </w:pPr>
      <w:r>
        <w:t xml:space="preserve">«Сестринское </w:t>
      </w:r>
      <w:r>
        <w:tab/>
        <w:t xml:space="preserve">дело», </w:t>
      </w:r>
      <w:r>
        <w:tab/>
        <w:t xml:space="preserve">квалификация </w:t>
      </w:r>
      <w:r>
        <w:tab/>
        <w:t xml:space="preserve">медицинская сестра/медицинский брат. </w:t>
      </w:r>
    </w:p>
    <w:p w:rsidR="006C1E65" w:rsidRDefault="00FC2C81" w:rsidP="006429AB">
      <w:pPr>
        <w:numPr>
          <w:ilvl w:val="0"/>
          <w:numId w:val="1"/>
        </w:numPr>
        <w:ind w:left="0" w:hanging="360"/>
      </w:pPr>
      <w:r>
        <w:t xml:space="preserve">Рабочие программы учебных дисциплин, профессиональных модулей. </w:t>
      </w:r>
    </w:p>
    <w:p w:rsidR="006C1E65" w:rsidRDefault="00FC2C81" w:rsidP="006429AB">
      <w:pPr>
        <w:numPr>
          <w:ilvl w:val="0"/>
          <w:numId w:val="1"/>
        </w:numPr>
        <w:ind w:left="0" w:hanging="360"/>
      </w:pPr>
      <w:r>
        <w:t xml:space="preserve">Порядок выполнения и защиты выпускной квалификационной работы. </w:t>
      </w:r>
    </w:p>
    <w:p w:rsidR="006C1E65" w:rsidRDefault="00FC2C81" w:rsidP="006429AB">
      <w:pPr>
        <w:numPr>
          <w:ilvl w:val="0"/>
          <w:numId w:val="1"/>
        </w:numPr>
        <w:ind w:left="0" w:hanging="360"/>
      </w:pPr>
      <w:r>
        <w:t xml:space="preserve">Учебно-методическое обеспечение образовательного процесса. </w:t>
      </w:r>
    </w:p>
    <w:p w:rsidR="006C1E65" w:rsidRDefault="00FC2C81" w:rsidP="006429AB">
      <w:pPr>
        <w:numPr>
          <w:ilvl w:val="0"/>
          <w:numId w:val="1"/>
        </w:numPr>
        <w:spacing w:after="47" w:line="233" w:lineRule="auto"/>
        <w:ind w:left="0" w:hanging="360"/>
      </w:pPr>
      <w:r>
        <w:t xml:space="preserve">Фактическое ресурсное обеспечение СПО по ППССЗ специальности 34.02.01. </w:t>
      </w:r>
      <w:r>
        <w:tab/>
        <w:t xml:space="preserve">«Сестринское </w:t>
      </w:r>
      <w:r>
        <w:tab/>
        <w:t xml:space="preserve">дело», </w:t>
      </w:r>
      <w:r>
        <w:tab/>
        <w:t xml:space="preserve">квалификация </w:t>
      </w:r>
      <w:r>
        <w:tab/>
        <w:t xml:space="preserve">медицинская сестра/медицинский брат. </w:t>
      </w:r>
    </w:p>
    <w:p w:rsidR="006C1E65" w:rsidRDefault="00B42886" w:rsidP="006429AB">
      <w:pPr>
        <w:numPr>
          <w:ilvl w:val="0"/>
          <w:numId w:val="1"/>
        </w:numPr>
        <w:ind w:left="0" w:hanging="360"/>
      </w:pPr>
      <w:r>
        <w:t>Характеристика среды техникума</w:t>
      </w:r>
      <w:r w:rsidR="00FC2C81">
        <w:t xml:space="preserve">, обеспечивающая развитие общекультурных и социально-личностных компетенций выпускников. </w:t>
      </w:r>
    </w:p>
    <w:p w:rsidR="006C1E65" w:rsidRDefault="00FC2C81">
      <w:pPr>
        <w:spacing w:after="4" w:line="240" w:lineRule="auto"/>
        <w:ind w:left="646" w:right="0" w:firstLine="0"/>
        <w:jc w:val="left"/>
      </w:pPr>
      <w:r>
        <w:t xml:space="preserve"> </w:t>
      </w:r>
    </w:p>
    <w:p w:rsidR="006C1E65" w:rsidRDefault="00FC2C81">
      <w:pPr>
        <w:spacing w:after="0" w:line="240" w:lineRule="auto"/>
        <w:ind w:left="646" w:right="0" w:firstLine="0"/>
        <w:jc w:val="left"/>
      </w:pPr>
      <w:r>
        <w:rPr>
          <w:b/>
        </w:rPr>
        <w:t xml:space="preserve"> </w:t>
      </w:r>
    </w:p>
    <w:p w:rsidR="006C1E65" w:rsidRDefault="00FC2C81">
      <w:pPr>
        <w:spacing w:after="4" w:line="240" w:lineRule="auto"/>
        <w:ind w:left="286" w:right="0" w:firstLine="0"/>
        <w:jc w:val="left"/>
      </w:pPr>
      <w:r>
        <w:t xml:space="preserve"> </w:t>
      </w:r>
    </w:p>
    <w:p w:rsidR="006C1E65" w:rsidRDefault="00FC2C81">
      <w:pPr>
        <w:spacing w:after="0" w:line="240" w:lineRule="auto"/>
        <w:ind w:left="286" w:right="0" w:firstLine="0"/>
        <w:jc w:val="left"/>
      </w:pPr>
      <w:r>
        <w:rPr>
          <w:b/>
        </w:rPr>
        <w:t xml:space="preserve"> </w:t>
      </w:r>
    </w:p>
    <w:p w:rsidR="006C1E65" w:rsidRDefault="00FC2C81">
      <w:pPr>
        <w:spacing w:after="0" w:line="240" w:lineRule="auto"/>
        <w:ind w:left="286" w:right="0" w:firstLine="0"/>
        <w:jc w:val="left"/>
      </w:pPr>
      <w:r>
        <w:t xml:space="preserve"> </w:t>
      </w:r>
    </w:p>
    <w:p w:rsidR="006C1E65" w:rsidRDefault="00FC2C81">
      <w:pPr>
        <w:spacing w:after="0" w:line="240" w:lineRule="auto"/>
        <w:ind w:left="286" w:right="0" w:firstLine="0"/>
        <w:jc w:val="left"/>
      </w:pPr>
      <w:r>
        <w:t xml:space="preserve"> </w:t>
      </w:r>
    </w:p>
    <w:p w:rsidR="006C1E65" w:rsidRDefault="00FC2C81">
      <w:pPr>
        <w:spacing w:after="1" w:line="240" w:lineRule="auto"/>
        <w:ind w:left="286" w:right="0" w:firstLine="0"/>
        <w:jc w:val="left"/>
      </w:pPr>
      <w:r>
        <w:t xml:space="preserve"> </w:t>
      </w:r>
    </w:p>
    <w:p w:rsidR="006C1E65" w:rsidRDefault="00FC2C81">
      <w:pPr>
        <w:spacing w:after="0" w:line="240" w:lineRule="auto"/>
        <w:ind w:left="286" w:right="0" w:firstLine="0"/>
        <w:jc w:val="left"/>
      </w:pPr>
      <w:r>
        <w:t xml:space="preserve"> </w:t>
      </w:r>
    </w:p>
    <w:p w:rsidR="006C1E65" w:rsidRDefault="00FC2C81">
      <w:pPr>
        <w:spacing w:after="0" w:line="240" w:lineRule="auto"/>
        <w:ind w:left="286" w:right="0" w:firstLine="0"/>
        <w:jc w:val="left"/>
      </w:pPr>
      <w:r>
        <w:t xml:space="preserve"> </w:t>
      </w:r>
    </w:p>
    <w:p w:rsidR="006C1E65" w:rsidRDefault="00FC2C81">
      <w:pPr>
        <w:spacing w:after="0" w:line="240" w:lineRule="auto"/>
        <w:ind w:left="286" w:right="0" w:firstLine="0"/>
        <w:jc w:val="left"/>
      </w:pPr>
      <w:r>
        <w:t xml:space="preserve"> </w:t>
      </w:r>
    </w:p>
    <w:p w:rsidR="006C1E65" w:rsidRDefault="00FC2C81">
      <w:pPr>
        <w:spacing w:after="0" w:line="240" w:lineRule="auto"/>
        <w:ind w:left="852" w:right="0" w:firstLine="0"/>
        <w:jc w:val="left"/>
      </w:pPr>
      <w:r>
        <w:t xml:space="preserve"> </w:t>
      </w:r>
    </w:p>
    <w:p w:rsidR="006C1E65" w:rsidRDefault="00FC2C81">
      <w:pPr>
        <w:pStyle w:val="1"/>
        <w:ind w:left="629" w:hanging="360"/>
      </w:pPr>
      <w:r>
        <w:lastRenderedPageBreak/>
        <w:t xml:space="preserve">Общие положения. </w:t>
      </w:r>
    </w:p>
    <w:p w:rsidR="006C1E65" w:rsidRDefault="00FC2C81">
      <w:pPr>
        <w:spacing w:after="58" w:line="240" w:lineRule="auto"/>
        <w:ind w:left="1006" w:right="0" w:firstLine="0"/>
        <w:jc w:val="left"/>
      </w:pPr>
      <w:r>
        <w:rPr>
          <w:b/>
        </w:rPr>
        <w:t xml:space="preserve"> </w:t>
      </w:r>
    </w:p>
    <w:p w:rsidR="006C1E65" w:rsidRDefault="00FC2C81">
      <w:pPr>
        <w:spacing w:after="1"/>
        <w:ind w:left="1572" w:hanging="720"/>
        <w:jc w:val="left"/>
      </w:pPr>
      <w:r>
        <w:t>1.1.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Программа подготовки специалистов среднего звена</w:t>
      </w:r>
      <w:r w:rsidR="00B42886">
        <w:rPr>
          <w:b/>
        </w:rPr>
        <w:t xml:space="preserve"> </w:t>
      </w:r>
      <w:r>
        <w:rPr>
          <w:b/>
        </w:rPr>
        <w:t xml:space="preserve">(ППССЗ) специальности 34.02.01 «Сестринское дело» </w:t>
      </w:r>
    </w:p>
    <w:p w:rsidR="006C1E65" w:rsidRDefault="00FC2C81">
      <w:pPr>
        <w:spacing w:after="49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6C1E65" w:rsidRDefault="00FC2C81" w:rsidP="006429AB">
      <w:pPr>
        <w:ind w:left="0" w:right="1" w:firstLine="566"/>
      </w:pPr>
      <w:r>
        <w:t xml:space="preserve">Программа подготовки специалистов среднего звена (ППССЗ), реализуется </w:t>
      </w:r>
      <w:r w:rsidR="00122FD5">
        <w:t xml:space="preserve">КГБПОУ Норильский медицинский </w:t>
      </w:r>
      <w:r w:rsidR="00047F97">
        <w:t>техникум по</w:t>
      </w:r>
      <w:r>
        <w:t xml:space="preserve"> специальности 34.02.01 «Сестринское дело» на базе основного общего образования.</w:t>
      </w:r>
      <w:r>
        <w:rPr>
          <w:b/>
        </w:rPr>
        <w:t xml:space="preserve"> </w:t>
      </w:r>
    </w:p>
    <w:p w:rsidR="006C1E65" w:rsidRDefault="00FC2C81" w:rsidP="006429AB">
      <w:pPr>
        <w:ind w:left="0" w:right="1" w:firstLine="566"/>
      </w:pPr>
      <w:r>
        <w:t xml:space="preserve">ППССЗ представляет собой систему документов, разработанную и </w:t>
      </w:r>
      <w:r w:rsidR="00047F97">
        <w:t>утверждённую</w:t>
      </w:r>
      <w:r>
        <w:t xml:space="preserve"> медицинским </w:t>
      </w:r>
      <w:r w:rsidR="00FC3E8A">
        <w:t>техникумом</w:t>
      </w:r>
      <w:r>
        <w:t xml:space="preserve"> с </w:t>
      </w:r>
      <w:r w:rsidR="00047F97">
        <w:t>учётом</w:t>
      </w:r>
      <w:r>
        <w:t xml:space="preserve"> требований рынка </w:t>
      </w:r>
      <w:r w:rsidR="00047F97">
        <w:t>труда на</w:t>
      </w:r>
      <w:r>
        <w:t xml:space="preserve"> основе Федерального государственного образовательного стандарта среднего профессионального образования по специальности 34.02.01</w:t>
      </w:r>
      <w:r w:rsidR="00047F97">
        <w:t xml:space="preserve"> </w:t>
      </w:r>
      <w:r>
        <w:t xml:space="preserve"> Сестринское дело. </w:t>
      </w:r>
    </w:p>
    <w:p w:rsidR="006C1E65" w:rsidRDefault="00FC2C81" w:rsidP="006429AB">
      <w:pPr>
        <w:ind w:left="0" w:right="1" w:firstLine="566"/>
      </w:pPr>
      <w:r>
        <w:t>ППССЗ 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по данной специальности и включает: учебный план, р</w:t>
      </w:r>
      <w:r w:rsidR="00047F97">
        <w:t>абочие программы учебных  дисциплин, профессиональных модулей, междисциплинарных курсов</w:t>
      </w:r>
      <w:r>
        <w:t xml:space="preserve"> и другие материалы, обеспечивающие качество подготовки обучающихся, а также программы учебной и производственной практики, календарный учебный график и методические материалы, обеспечивающие реализацию соответствующей образовательной технологии и качество подготовки выпускника. </w:t>
      </w:r>
    </w:p>
    <w:p w:rsidR="006C1E65" w:rsidRDefault="00FC2C81">
      <w:pPr>
        <w:spacing w:after="59" w:line="240" w:lineRule="auto"/>
        <w:ind w:left="286" w:right="0" w:firstLine="0"/>
        <w:jc w:val="left"/>
      </w:pPr>
      <w:r>
        <w:t xml:space="preserve"> </w:t>
      </w:r>
    </w:p>
    <w:p w:rsidR="006C1E65" w:rsidRDefault="00FC2C81" w:rsidP="006429AB">
      <w:pPr>
        <w:spacing w:after="0" w:line="240" w:lineRule="auto"/>
        <w:ind w:left="0" w:right="751" w:hanging="11"/>
      </w:pPr>
      <w:r>
        <w:t>1.2.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b/>
        </w:rPr>
        <w:t xml:space="preserve">Нормативные </w:t>
      </w:r>
      <w:r>
        <w:rPr>
          <w:b/>
        </w:rPr>
        <w:tab/>
        <w:t>документ</w:t>
      </w:r>
      <w:r w:rsidR="00D94C29">
        <w:rPr>
          <w:b/>
        </w:rPr>
        <w:t xml:space="preserve">ы </w:t>
      </w:r>
      <w:r w:rsidR="00D94C29">
        <w:rPr>
          <w:b/>
        </w:rPr>
        <w:tab/>
        <w:t xml:space="preserve">для </w:t>
      </w:r>
      <w:r w:rsidR="00D94C29">
        <w:rPr>
          <w:b/>
        </w:rPr>
        <w:tab/>
        <w:t xml:space="preserve">реализации ППССЗ </w:t>
      </w:r>
      <w:r>
        <w:rPr>
          <w:b/>
        </w:rPr>
        <w:t xml:space="preserve">по </w:t>
      </w:r>
      <w:r w:rsidR="00D94C29">
        <w:rPr>
          <w:b/>
        </w:rPr>
        <w:t xml:space="preserve"> </w:t>
      </w:r>
      <w:r>
        <w:rPr>
          <w:b/>
        </w:rPr>
        <w:t xml:space="preserve">специальности 34.02.01 «Сестринское дело», квалификация </w:t>
      </w:r>
      <w:r w:rsidR="00D94C29">
        <w:rPr>
          <w:b/>
        </w:rPr>
        <w:t xml:space="preserve"> м</w:t>
      </w:r>
      <w:r>
        <w:rPr>
          <w:b/>
        </w:rPr>
        <w:t xml:space="preserve">едицинская сестра/медицинский брат. </w:t>
      </w:r>
    </w:p>
    <w:p w:rsidR="006C1E65" w:rsidRDefault="00FC2C81" w:rsidP="006429AB">
      <w:pPr>
        <w:spacing w:after="49" w:line="240" w:lineRule="auto"/>
        <w:ind w:left="0" w:right="0" w:firstLine="0"/>
        <w:jc w:val="left"/>
      </w:pPr>
      <w:r>
        <w:rPr>
          <w:b/>
        </w:rPr>
        <w:t xml:space="preserve"> </w:t>
      </w:r>
    </w:p>
    <w:p w:rsidR="006C1E65" w:rsidRDefault="00FC2C81" w:rsidP="006429AB">
      <w:pPr>
        <w:spacing w:after="0" w:line="240" w:lineRule="auto"/>
        <w:ind w:left="0" w:right="1" w:firstLine="0"/>
      </w:pPr>
      <w:r>
        <w:t xml:space="preserve">Нормативную правовую базу разработки ППССЗ составляют: </w:t>
      </w:r>
    </w:p>
    <w:p w:rsidR="006C1E65" w:rsidRDefault="00FC2C81" w:rsidP="006429AB">
      <w:pPr>
        <w:numPr>
          <w:ilvl w:val="0"/>
          <w:numId w:val="2"/>
        </w:numPr>
        <w:spacing w:after="0" w:line="240" w:lineRule="auto"/>
        <w:ind w:left="0" w:right="1" w:firstLine="284"/>
      </w:pPr>
      <w:r>
        <w:t>Настоящая программа подготовки специалистов среднего звена (ППССЗ)</w:t>
      </w:r>
      <w:r w:rsidR="00BD42BF">
        <w:t xml:space="preserve"> </w:t>
      </w:r>
      <w:r>
        <w:t>разработана на основе Федерального государственного образовательного стандарта по специальности среднего профессионального образования (далее – СПО), утвержденного приказом Министерства образования и науки Российской Федерации № 502 от 12 мая 2014 года, зарегистрирован Министерством юстиции (рег. № 32766 от 18 июня 2014 года)</w:t>
      </w:r>
      <w:r>
        <w:rPr>
          <w:i/>
        </w:rPr>
        <w:t xml:space="preserve">,  </w:t>
      </w:r>
      <w:r>
        <w:t xml:space="preserve">34.02.01Сестринское дело, а так же на основании: </w:t>
      </w:r>
    </w:p>
    <w:p w:rsidR="006C1E65" w:rsidRDefault="00FC2C81" w:rsidP="006429AB">
      <w:pPr>
        <w:numPr>
          <w:ilvl w:val="0"/>
          <w:numId w:val="2"/>
        </w:numPr>
        <w:spacing w:after="111"/>
        <w:ind w:left="0" w:right="1" w:hanging="432"/>
      </w:pPr>
      <w:r>
        <w:t xml:space="preserve">учебного плана (далее УП); </w:t>
      </w:r>
    </w:p>
    <w:p w:rsidR="006C1E65" w:rsidRDefault="00FC2C81" w:rsidP="006429AB">
      <w:pPr>
        <w:numPr>
          <w:ilvl w:val="0"/>
          <w:numId w:val="2"/>
        </w:numPr>
        <w:ind w:left="0" w:right="1" w:firstLine="284"/>
      </w:pPr>
      <w:r>
        <w:t xml:space="preserve">приказа Министерства образования и науки Российской Федерации от 14.06.2013г. N 464 «Порядок организации и осуществления  образовательной деятельности по образовательным программам среднего профессионального </w:t>
      </w:r>
    </w:p>
    <w:p w:rsidR="006C1E65" w:rsidRDefault="00FC2C81" w:rsidP="006429AB">
      <w:pPr>
        <w:ind w:left="0" w:right="1" w:firstLine="0"/>
      </w:pPr>
      <w:r>
        <w:t xml:space="preserve">образования»; </w:t>
      </w:r>
    </w:p>
    <w:p w:rsidR="006C1E65" w:rsidRDefault="00FC2C81" w:rsidP="006429AB">
      <w:pPr>
        <w:numPr>
          <w:ilvl w:val="0"/>
          <w:numId w:val="2"/>
        </w:numPr>
        <w:spacing w:after="111"/>
        <w:ind w:left="0" w:right="1" w:firstLine="284"/>
      </w:pPr>
      <w:r>
        <w:t xml:space="preserve">приказа Министерства образования и науки Российской Федерации от 18.04.2013 г. N 291 «Положение о практике обучающихся, осваивающих основные профессиональные образовательные программы СПО»; </w:t>
      </w:r>
    </w:p>
    <w:p w:rsidR="006C1E65" w:rsidRDefault="00FC2C81" w:rsidP="006429AB">
      <w:pPr>
        <w:numPr>
          <w:ilvl w:val="0"/>
          <w:numId w:val="2"/>
        </w:numPr>
        <w:spacing w:after="111"/>
        <w:ind w:left="0" w:right="1" w:firstLine="426"/>
      </w:pPr>
      <w:r>
        <w:t xml:space="preserve">письма Министерства образования и науки Российской Федерации    от 20 октября 2010 г. №12–696 «О разъяснениях по формированию учебного плана ОПОП НПО и СПО»; </w:t>
      </w:r>
    </w:p>
    <w:p w:rsidR="006C1E65" w:rsidRDefault="00FC2C81" w:rsidP="006429AB">
      <w:pPr>
        <w:numPr>
          <w:ilvl w:val="0"/>
          <w:numId w:val="2"/>
        </w:numPr>
        <w:spacing w:after="111"/>
        <w:ind w:left="0" w:right="1" w:firstLine="426"/>
      </w:pPr>
      <w:r>
        <w:lastRenderedPageBreak/>
        <w:t>Федеральные   законы    Российской    Федерации:    Федеральный закон от 29декабря  2012  г.  N  273-ФЗ  "Об  образовании  в  Российской   Федерации". Разъяснений ФГУ «ФИРО» по формированию учебного плана ОПОП НПО и СПО, Федерального государственного образовательного стандарта среднего (полного) общего образования, реализуемого в пределах ППССЗ с учетом профиля получаемого профессионального образования</w:t>
      </w:r>
      <w:r>
        <w:rPr>
          <w:i/>
        </w:rPr>
        <w:t>.</w:t>
      </w:r>
      <w:r>
        <w:t xml:space="preserve"> Рекомендаций по реализации образовательной программы среднего (полного)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образования, (приказ Минобразования России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образования»); </w:t>
      </w:r>
    </w:p>
    <w:p w:rsidR="006C1E65" w:rsidRDefault="00FC2C81" w:rsidP="006429AB">
      <w:pPr>
        <w:numPr>
          <w:ilvl w:val="0"/>
          <w:numId w:val="2"/>
        </w:numPr>
        <w:ind w:left="0" w:right="1" w:firstLine="426"/>
      </w:pPr>
      <w:r>
        <w:t xml:space="preserve">Разъяснений по реализации федерального государственного образовательного стандарта среднего (полного) общего образования (профильное обучение) в пределах основных профессиональных образовательных программ начального профессионального или среднего профессионального образования, формируемых на основе федерального государственного образовательного стандарта  начального профессионального и среднего профессионального образования, одобренных научно-методическим советом Центра начального, среднего, высшего и дополнительного профессионального образования  ФГУ «ФИРО» (Протокол № 1 от «03» февраля 2011 г). </w:t>
      </w:r>
    </w:p>
    <w:p w:rsidR="006C1E65" w:rsidRDefault="00FC2C81" w:rsidP="006429AB">
      <w:pPr>
        <w:numPr>
          <w:ilvl w:val="0"/>
          <w:numId w:val="2"/>
        </w:numPr>
        <w:ind w:left="0" w:right="694" w:firstLine="426"/>
      </w:pPr>
      <w:r>
        <w:t xml:space="preserve">Нормативно-методические документы Минобрнауки России </w:t>
      </w:r>
    </w:p>
    <w:p w:rsidR="006C1E65" w:rsidRDefault="00FC2C81" w:rsidP="006429AB">
      <w:pPr>
        <w:spacing w:after="1"/>
        <w:ind w:left="0" w:firstLine="567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Цель программы подготовки специалистов среднего звена по специальности 34.02.01 Сестринское дело </w:t>
      </w:r>
    </w:p>
    <w:p w:rsidR="006C1E65" w:rsidRDefault="00FC2C81" w:rsidP="006429AB">
      <w:pPr>
        <w:spacing w:after="49" w:line="240" w:lineRule="auto"/>
        <w:ind w:left="0" w:right="0" w:firstLine="0"/>
        <w:jc w:val="left"/>
      </w:pPr>
      <w:r>
        <w:rPr>
          <w:b/>
        </w:rPr>
        <w:t xml:space="preserve"> </w:t>
      </w:r>
    </w:p>
    <w:p w:rsidR="006C1E65" w:rsidRDefault="00FC2C81" w:rsidP="006429AB">
      <w:pPr>
        <w:spacing w:after="110"/>
        <w:ind w:left="0" w:firstLine="360"/>
      </w:pPr>
      <w:r>
        <w:t xml:space="preserve">Цель ППССЗ среднего профессионального образования по специальности: </w:t>
      </w:r>
    </w:p>
    <w:p w:rsidR="006C1E65" w:rsidRDefault="00FC2C81" w:rsidP="006429AB">
      <w:pPr>
        <w:numPr>
          <w:ilvl w:val="0"/>
          <w:numId w:val="3"/>
        </w:numPr>
        <w:spacing w:after="111"/>
        <w:ind w:left="0" w:firstLine="284"/>
      </w:pPr>
      <w:r>
        <w:t xml:space="preserve">создать условия для овладения общими и профессиональными компетенциями, способствующими его социальной мобильности и устойчивости на рынке труда; </w:t>
      </w:r>
    </w:p>
    <w:p w:rsidR="006C1E65" w:rsidRDefault="00FC2C81" w:rsidP="006429AB">
      <w:pPr>
        <w:numPr>
          <w:ilvl w:val="0"/>
          <w:numId w:val="3"/>
        </w:numPr>
        <w:spacing w:after="115"/>
        <w:ind w:left="0" w:firstLine="284"/>
      </w:pPr>
      <w:r>
        <w:t xml:space="preserve">дать качественные базовые гуманитарные, социальные, экономические, математические и естественно-научные знания, востребованные обществом; </w:t>
      </w:r>
    </w:p>
    <w:p w:rsidR="006C1E65" w:rsidRDefault="00FC2C81" w:rsidP="006429AB">
      <w:pPr>
        <w:numPr>
          <w:ilvl w:val="0"/>
          <w:numId w:val="3"/>
        </w:numPr>
        <w:spacing w:after="111"/>
        <w:ind w:left="0" w:firstLine="284"/>
      </w:pPr>
      <w:r>
        <w:t xml:space="preserve">сформировать профессиональные компетенции необходимые для будущей профессиональной деятельности; </w:t>
      </w:r>
    </w:p>
    <w:p w:rsidR="006C1E65" w:rsidRDefault="00FC2C81" w:rsidP="006429AB">
      <w:pPr>
        <w:numPr>
          <w:ilvl w:val="0"/>
          <w:numId w:val="3"/>
        </w:numPr>
        <w:ind w:left="0" w:firstLine="284"/>
      </w:pPr>
      <w:r>
        <w:t xml:space="preserve">сформировать социально-личностные качества выпускников: целеустремленность, организованность, трудолюбие, коммуникабельность, умение работать в коллективе, ответственность за конечный результат своей профессиональной деятельности, гражданственность, толерантность; повышение их общей культуры, способности самостоятельно приобретать и применять новые знания и умения. </w:t>
      </w:r>
    </w:p>
    <w:p w:rsidR="006C1E65" w:rsidRDefault="00FC2C81" w:rsidP="006429AB">
      <w:pPr>
        <w:spacing w:after="0" w:line="240" w:lineRule="auto"/>
        <w:ind w:left="0" w:right="0" w:firstLine="0"/>
        <w:jc w:val="left"/>
      </w:pPr>
      <w:r>
        <w:rPr>
          <w:b/>
        </w:rPr>
        <w:t xml:space="preserve"> </w:t>
      </w:r>
    </w:p>
    <w:p w:rsidR="006C1E65" w:rsidRDefault="00FC2C81" w:rsidP="006429AB">
      <w:pPr>
        <w:numPr>
          <w:ilvl w:val="0"/>
          <w:numId w:val="4"/>
        </w:numPr>
        <w:spacing w:after="1"/>
        <w:ind w:left="0" w:right="481" w:firstLine="567"/>
      </w:pPr>
      <w:r>
        <w:rPr>
          <w:b/>
        </w:rPr>
        <w:lastRenderedPageBreak/>
        <w:t xml:space="preserve">Характеристика подготовки программы подготовки специалистов среднего звена по специальности 34.02.01 Сестринское дело </w:t>
      </w:r>
    </w:p>
    <w:p w:rsidR="006C1E65" w:rsidRDefault="00FC2C81" w:rsidP="006429AB">
      <w:pPr>
        <w:spacing w:after="53" w:line="240" w:lineRule="auto"/>
        <w:ind w:left="0" w:right="0" w:firstLine="0"/>
        <w:jc w:val="left"/>
      </w:pPr>
      <w:r>
        <w:t xml:space="preserve"> </w:t>
      </w:r>
    </w:p>
    <w:p w:rsidR="006C1E65" w:rsidRDefault="00FC2C81" w:rsidP="006429AB">
      <w:pPr>
        <w:ind w:left="0" w:firstLine="566"/>
      </w:pPr>
      <w:r>
        <w:t xml:space="preserve">Получение СПО по ППССЗ допускается только в образовательной организации. </w:t>
      </w:r>
    </w:p>
    <w:p w:rsidR="006C1E65" w:rsidRDefault="00FC2C81" w:rsidP="006429AB">
      <w:pPr>
        <w:ind w:left="0" w:firstLine="566"/>
      </w:pPr>
      <w:r>
        <w:t xml:space="preserve">Сроки получения СПО по ППССЗ специальности 34.02.01 Сестринское дело базовой подготовки в очной форме обучения. </w:t>
      </w:r>
    </w:p>
    <w:p w:rsidR="006C1E65" w:rsidRDefault="00FC2C81" w:rsidP="006429AB">
      <w:pPr>
        <w:spacing w:after="0" w:line="240" w:lineRule="auto"/>
        <w:ind w:left="0" w:right="0" w:firstLine="0"/>
        <w:jc w:val="left"/>
      </w:pPr>
      <w:r>
        <w:rPr>
          <w:b/>
        </w:rPr>
        <w:t xml:space="preserve"> </w:t>
      </w:r>
    </w:p>
    <w:p w:rsidR="006C1E65" w:rsidRDefault="00FC2C81" w:rsidP="006429AB">
      <w:pPr>
        <w:spacing w:after="11" w:line="276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129" w:type="dxa"/>
        <w:tblInd w:w="202" w:type="dxa"/>
        <w:tblCellMar>
          <w:top w:w="60" w:type="dxa"/>
          <w:left w:w="74" w:type="dxa"/>
          <w:right w:w="7" w:type="dxa"/>
        </w:tblCellMar>
        <w:tblLook w:val="04A0" w:firstRow="1" w:lastRow="0" w:firstColumn="1" w:lastColumn="0" w:noHBand="0" w:noVBand="1"/>
      </w:tblPr>
      <w:tblGrid>
        <w:gridCol w:w="2991"/>
        <w:gridCol w:w="3046"/>
        <w:gridCol w:w="3092"/>
      </w:tblGrid>
      <w:tr w:rsidR="006C1E65">
        <w:trPr>
          <w:trHeight w:val="1441"/>
        </w:trPr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E65" w:rsidRDefault="00FC2C81" w:rsidP="006429AB">
            <w:pPr>
              <w:spacing w:after="55" w:line="233" w:lineRule="auto"/>
              <w:ind w:left="0" w:right="0" w:firstLine="0"/>
              <w:jc w:val="center"/>
            </w:pPr>
            <w:r>
              <w:t xml:space="preserve">Уровень образования, необходимый для </w:t>
            </w:r>
          </w:p>
          <w:p w:rsidR="006C1E65" w:rsidRDefault="00FC2C81" w:rsidP="006429AB">
            <w:pPr>
              <w:spacing w:after="0" w:line="276" w:lineRule="auto"/>
              <w:ind w:left="0" w:right="0" w:firstLine="0"/>
              <w:jc w:val="center"/>
            </w:pPr>
            <w:r>
              <w:t xml:space="preserve">приема на обучение по ППССЗ 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E65" w:rsidRDefault="00FC2C81" w:rsidP="006429AB">
            <w:pPr>
              <w:spacing w:after="0" w:line="276" w:lineRule="auto"/>
              <w:ind w:left="0" w:right="0" w:firstLine="0"/>
              <w:jc w:val="center"/>
            </w:pPr>
            <w:r>
              <w:t xml:space="preserve">Наименование квалификации базовой подготовки 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E65" w:rsidRDefault="00FC2C81" w:rsidP="006429AB">
            <w:pPr>
              <w:spacing w:line="240" w:lineRule="auto"/>
              <w:ind w:left="0" w:right="0" w:firstLine="0"/>
              <w:jc w:val="left"/>
            </w:pPr>
            <w:r>
              <w:t xml:space="preserve">Срок освоения СПО по </w:t>
            </w:r>
          </w:p>
          <w:p w:rsidR="006C1E65" w:rsidRDefault="00FC2C81" w:rsidP="006429AB">
            <w:pPr>
              <w:spacing w:after="53" w:line="233" w:lineRule="auto"/>
              <w:ind w:left="0" w:right="0" w:firstLine="0"/>
              <w:jc w:val="center"/>
            </w:pPr>
            <w:r>
              <w:t xml:space="preserve">ППССЗ базовой подготовки </w:t>
            </w:r>
          </w:p>
          <w:p w:rsidR="006C1E65" w:rsidRDefault="00FC2C81" w:rsidP="006429AB">
            <w:pPr>
              <w:spacing w:after="0" w:line="276" w:lineRule="auto"/>
              <w:ind w:left="0" w:right="0" w:firstLine="0"/>
            </w:pPr>
            <w:r>
              <w:t xml:space="preserve">в очной форме обучения </w:t>
            </w:r>
          </w:p>
        </w:tc>
      </w:tr>
      <w:tr w:rsidR="006C1E65">
        <w:trPr>
          <w:trHeight w:val="1442"/>
        </w:trPr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E65" w:rsidRDefault="009D2702" w:rsidP="006429AB">
            <w:pPr>
              <w:spacing w:after="52" w:line="240" w:lineRule="auto"/>
              <w:ind w:left="0" w:right="0" w:firstLine="0"/>
              <w:jc w:val="center"/>
            </w:pPr>
            <w:r>
              <w:t>основное</w:t>
            </w:r>
            <w:r w:rsidR="00FC2C81">
              <w:t xml:space="preserve"> общее </w:t>
            </w:r>
          </w:p>
          <w:p w:rsidR="006C1E65" w:rsidRDefault="00FC2C81" w:rsidP="006429AB">
            <w:pPr>
              <w:spacing w:after="0" w:line="276" w:lineRule="auto"/>
              <w:ind w:left="0" w:right="0" w:firstLine="0"/>
              <w:jc w:val="center"/>
            </w:pPr>
            <w:r>
              <w:t xml:space="preserve">образование 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E65" w:rsidRDefault="00FC2C81" w:rsidP="006429AB">
            <w:pPr>
              <w:spacing w:after="48" w:line="233" w:lineRule="auto"/>
              <w:ind w:left="0" w:right="0" w:firstLine="0"/>
              <w:jc w:val="center"/>
            </w:pPr>
            <w:r>
              <w:t xml:space="preserve">Медицинская сестра/медицинский </w:t>
            </w:r>
          </w:p>
          <w:p w:rsidR="006C1E65" w:rsidRDefault="00FC2C81" w:rsidP="006429AB">
            <w:pPr>
              <w:spacing w:after="0" w:line="276" w:lineRule="auto"/>
              <w:ind w:left="0" w:right="0" w:firstLine="0"/>
              <w:jc w:val="center"/>
            </w:pPr>
            <w:r>
              <w:t xml:space="preserve">брат 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E65" w:rsidRDefault="00FC2C81" w:rsidP="006429AB">
            <w:pPr>
              <w:spacing w:after="0" w:line="276" w:lineRule="auto"/>
              <w:ind w:left="0" w:right="0" w:firstLine="0"/>
              <w:jc w:val="center"/>
            </w:pPr>
            <w:r>
              <w:t xml:space="preserve">3 года 10 месяцев </w:t>
            </w:r>
          </w:p>
        </w:tc>
      </w:tr>
      <w:tr w:rsidR="009D2702">
        <w:trPr>
          <w:trHeight w:val="1442"/>
        </w:trPr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02" w:rsidRDefault="009D2702" w:rsidP="006429AB">
            <w:pPr>
              <w:spacing w:after="52" w:line="240" w:lineRule="auto"/>
              <w:ind w:left="0" w:right="0" w:firstLine="0"/>
              <w:jc w:val="center"/>
            </w:pPr>
            <w:r>
              <w:t>среднее общее образование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02" w:rsidRDefault="009D2702" w:rsidP="006429AB">
            <w:pPr>
              <w:spacing w:after="48" w:line="233" w:lineRule="auto"/>
              <w:ind w:left="0" w:right="0" w:firstLine="0"/>
              <w:jc w:val="center"/>
            </w:pPr>
            <w:r>
              <w:t xml:space="preserve">Медицинская сестра/медицинский </w:t>
            </w:r>
          </w:p>
          <w:p w:rsidR="009D2702" w:rsidRDefault="009D2702" w:rsidP="006429AB">
            <w:pPr>
              <w:spacing w:after="48" w:line="233" w:lineRule="auto"/>
              <w:ind w:left="0" w:right="0" w:firstLine="0"/>
              <w:jc w:val="center"/>
            </w:pPr>
            <w:r>
              <w:t>брат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02" w:rsidRDefault="009D2702" w:rsidP="006429AB">
            <w:pPr>
              <w:spacing w:after="0" w:line="276" w:lineRule="auto"/>
              <w:ind w:left="0" w:right="0" w:firstLine="0"/>
              <w:jc w:val="center"/>
            </w:pPr>
            <w:r>
              <w:t>2 года 10 месяцев</w:t>
            </w:r>
          </w:p>
        </w:tc>
      </w:tr>
    </w:tbl>
    <w:p w:rsidR="006C1E65" w:rsidRDefault="00FC2C81" w:rsidP="006429AB">
      <w:pPr>
        <w:spacing w:after="0" w:line="240" w:lineRule="auto"/>
        <w:ind w:left="0" w:right="0" w:firstLine="0"/>
        <w:jc w:val="left"/>
      </w:pPr>
      <w:r>
        <w:t xml:space="preserve"> </w:t>
      </w:r>
    </w:p>
    <w:p w:rsidR="006C1E65" w:rsidRDefault="00FC2C81" w:rsidP="006429AB">
      <w:pPr>
        <w:spacing w:after="54" w:line="240" w:lineRule="auto"/>
        <w:ind w:left="0" w:right="0" w:firstLine="0"/>
        <w:jc w:val="left"/>
      </w:pPr>
      <w:r>
        <w:t xml:space="preserve"> </w:t>
      </w:r>
    </w:p>
    <w:p w:rsidR="006C1E65" w:rsidRDefault="00FC2C81" w:rsidP="006429AB">
      <w:pPr>
        <w:spacing w:after="3"/>
        <w:ind w:left="0"/>
        <w:jc w:val="center"/>
      </w:pPr>
      <w:r>
        <w:t xml:space="preserve">Трудоемкость ППССЗ на базе среднего общего образования </w:t>
      </w:r>
    </w:p>
    <w:p w:rsidR="006C1E65" w:rsidRDefault="00FC2C81" w:rsidP="006429AB">
      <w:pPr>
        <w:spacing w:after="7" w:line="276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568" w:type="dxa"/>
        <w:tblInd w:w="106" w:type="dxa"/>
        <w:tblCellMar>
          <w:top w:w="59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8053"/>
        <w:gridCol w:w="1515"/>
      </w:tblGrid>
      <w:tr w:rsidR="006C1E65">
        <w:trPr>
          <w:trHeight w:val="331"/>
        </w:trPr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 w:rsidP="006429AB">
            <w:pPr>
              <w:spacing w:after="0" w:line="276" w:lineRule="auto"/>
              <w:ind w:left="0" w:right="0" w:firstLine="0"/>
              <w:jc w:val="left"/>
            </w:pPr>
            <w:r>
              <w:t xml:space="preserve">Обучение по учебным циклам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 w:rsidP="006429AB">
            <w:pPr>
              <w:spacing w:after="0" w:line="276" w:lineRule="auto"/>
              <w:ind w:left="0" w:right="0" w:firstLine="0"/>
              <w:jc w:val="left"/>
            </w:pPr>
            <w:r>
              <w:t xml:space="preserve">87нед. </w:t>
            </w:r>
          </w:p>
        </w:tc>
      </w:tr>
      <w:tr w:rsidR="006C1E65">
        <w:trPr>
          <w:trHeight w:val="334"/>
        </w:trPr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 w:rsidP="006429AB">
            <w:pPr>
              <w:spacing w:after="0" w:line="276" w:lineRule="auto"/>
              <w:ind w:left="0" w:right="0" w:firstLine="0"/>
              <w:jc w:val="left"/>
            </w:pPr>
            <w:r>
              <w:t xml:space="preserve">Учебная практика 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 w:rsidP="006429AB">
            <w:pPr>
              <w:spacing w:after="0" w:line="276" w:lineRule="auto"/>
              <w:ind w:left="0" w:right="0" w:firstLine="0"/>
              <w:jc w:val="left"/>
            </w:pPr>
            <w:r>
              <w:t xml:space="preserve">23нед. </w:t>
            </w:r>
          </w:p>
        </w:tc>
      </w:tr>
      <w:tr w:rsidR="006C1E65">
        <w:trPr>
          <w:trHeight w:val="331"/>
        </w:trPr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 w:rsidP="006429AB">
            <w:pPr>
              <w:spacing w:after="0" w:line="276" w:lineRule="auto"/>
              <w:ind w:left="0" w:right="0" w:firstLine="0"/>
              <w:jc w:val="left"/>
            </w:pPr>
            <w:r>
              <w:t xml:space="preserve">Производственная практика (по профилю специальности)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6C1E65" w:rsidP="006429AB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6C1E65">
        <w:trPr>
          <w:trHeight w:val="356"/>
        </w:trPr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 w:rsidP="006429AB">
            <w:pPr>
              <w:spacing w:after="0" w:line="276" w:lineRule="auto"/>
              <w:ind w:left="0" w:right="0" w:firstLine="0"/>
              <w:jc w:val="left"/>
            </w:pPr>
            <w:r>
              <w:t xml:space="preserve">Производственная практика (преддипломная)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 w:rsidP="006429AB">
            <w:pPr>
              <w:spacing w:after="0" w:line="276" w:lineRule="auto"/>
              <w:ind w:left="0" w:right="0" w:firstLine="0"/>
              <w:jc w:val="left"/>
            </w:pPr>
            <w:r>
              <w:t xml:space="preserve">4нед. </w:t>
            </w:r>
          </w:p>
        </w:tc>
      </w:tr>
      <w:tr w:rsidR="006C1E65">
        <w:trPr>
          <w:trHeight w:val="331"/>
        </w:trPr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 w:rsidP="006429AB">
            <w:pPr>
              <w:spacing w:after="0" w:line="276" w:lineRule="auto"/>
              <w:ind w:left="0" w:right="0" w:firstLine="0"/>
              <w:jc w:val="left"/>
            </w:pPr>
            <w:r>
              <w:t xml:space="preserve">Промежуточная аттестация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 w:rsidP="006429AB">
            <w:pPr>
              <w:spacing w:after="0" w:line="276" w:lineRule="auto"/>
              <w:ind w:left="0" w:right="0" w:firstLine="0"/>
              <w:jc w:val="left"/>
            </w:pPr>
            <w:r>
              <w:t xml:space="preserve">5нед. </w:t>
            </w:r>
          </w:p>
        </w:tc>
      </w:tr>
      <w:tr w:rsidR="006C1E65">
        <w:trPr>
          <w:trHeight w:val="334"/>
        </w:trPr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 w:rsidP="006429AB">
            <w:pPr>
              <w:spacing w:after="0" w:line="276" w:lineRule="auto"/>
              <w:ind w:left="0" w:right="0" w:firstLine="0"/>
              <w:jc w:val="left"/>
            </w:pPr>
            <w:r>
              <w:t xml:space="preserve">Государственная (итоговая аттестация)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 w:rsidP="006429AB">
            <w:pPr>
              <w:spacing w:after="0" w:line="276" w:lineRule="auto"/>
              <w:ind w:left="0" w:right="0" w:firstLine="0"/>
              <w:jc w:val="left"/>
            </w:pPr>
            <w:r>
              <w:t xml:space="preserve">6нед. </w:t>
            </w:r>
          </w:p>
        </w:tc>
      </w:tr>
      <w:tr w:rsidR="006C1E65">
        <w:trPr>
          <w:trHeight w:val="331"/>
        </w:trPr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 w:rsidP="006429AB">
            <w:pPr>
              <w:spacing w:after="0" w:line="276" w:lineRule="auto"/>
              <w:ind w:left="0" w:right="0" w:firstLine="0"/>
              <w:jc w:val="left"/>
            </w:pPr>
            <w:r>
              <w:t xml:space="preserve">Каникулярное время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 w:rsidP="006429AB">
            <w:pPr>
              <w:spacing w:after="0" w:line="276" w:lineRule="auto"/>
              <w:ind w:left="0" w:right="0" w:firstLine="0"/>
              <w:jc w:val="left"/>
            </w:pPr>
            <w:r>
              <w:t xml:space="preserve">22нед. </w:t>
            </w:r>
          </w:p>
        </w:tc>
      </w:tr>
      <w:tr w:rsidR="006C1E65">
        <w:trPr>
          <w:trHeight w:val="343"/>
        </w:trPr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 w:rsidP="006429AB">
            <w:pPr>
              <w:spacing w:after="0" w:line="276" w:lineRule="auto"/>
              <w:ind w:left="0" w:right="0" w:firstLine="0"/>
              <w:jc w:val="left"/>
            </w:pPr>
            <w:r>
              <w:t xml:space="preserve">Итого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 w:rsidP="006429AB">
            <w:pPr>
              <w:spacing w:after="0" w:line="276" w:lineRule="auto"/>
              <w:ind w:left="0" w:right="0" w:firstLine="0"/>
              <w:jc w:val="left"/>
            </w:pPr>
            <w:r>
              <w:t xml:space="preserve">147нед. </w:t>
            </w:r>
          </w:p>
        </w:tc>
      </w:tr>
    </w:tbl>
    <w:p w:rsidR="006C1E65" w:rsidRDefault="00FC2C81" w:rsidP="006429AB">
      <w:pPr>
        <w:spacing w:after="0" w:line="240" w:lineRule="auto"/>
        <w:ind w:left="0" w:right="0" w:firstLine="0"/>
        <w:jc w:val="left"/>
      </w:pPr>
      <w:r>
        <w:rPr>
          <w:b/>
        </w:rPr>
        <w:t xml:space="preserve"> </w:t>
      </w:r>
    </w:p>
    <w:p w:rsidR="006C1E65" w:rsidRDefault="00FC2C81" w:rsidP="006429AB">
      <w:pPr>
        <w:spacing w:after="59" w:line="240" w:lineRule="auto"/>
        <w:ind w:left="0" w:right="0" w:firstLine="0"/>
        <w:jc w:val="left"/>
      </w:pPr>
      <w:r>
        <w:rPr>
          <w:b/>
        </w:rPr>
        <w:t xml:space="preserve"> </w:t>
      </w:r>
    </w:p>
    <w:p w:rsidR="006C1E65" w:rsidRDefault="00FC2C81" w:rsidP="006429AB">
      <w:pPr>
        <w:numPr>
          <w:ilvl w:val="0"/>
          <w:numId w:val="4"/>
        </w:numPr>
        <w:spacing w:after="0" w:line="233" w:lineRule="auto"/>
        <w:ind w:left="0" w:right="481" w:firstLine="709"/>
      </w:pPr>
      <w:r>
        <w:rPr>
          <w:b/>
        </w:rPr>
        <w:t xml:space="preserve">Характеристика профессиональной деятельности выпускника ППССЗ по специальности 34.02.01«Сестринское дело», квалификация медицинская сестра/медицинский брат. </w:t>
      </w:r>
    </w:p>
    <w:p w:rsidR="006C1E65" w:rsidRDefault="00FC2C81" w:rsidP="006429AB">
      <w:pPr>
        <w:spacing w:after="54" w:line="240" w:lineRule="auto"/>
        <w:ind w:left="0" w:right="0" w:firstLine="0"/>
        <w:jc w:val="left"/>
      </w:pPr>
      <w:r>
        <w:t xml:space="preserve"> </w:t>
      </w:r>
    </w:p>
    <w:p w:rsidR="002D0321" w:rsidRDefault="00FC2C81" w:rsidP="006429AB">
      <w:pPr>
        <w:pStyle w:val="a3"/>
        <w:numPr>
          <w:ilvl w:val="1"/>
          <w:numId w:val="58"/>
        </w:numPr>
        <w:ind w:left="0" w:right="1"/>
      </w:pPr>
      <w:r>
        <w:lastRenderedPageBreak/>
        <w:t>Область профессиональной деятельности выпускников:</w:t>
      </w:r>
      <w:r w:rsidRPr="002D0321">
        <w:rPr>
          <w:b/>
        </w:rPr>
        <w:t xml:space="preserve"> </w:t>
      </w:r>
      <w:r>
        <w:t xml:space="preserve">оказание населению квалифицированной сестринской помощи для сохранения и поддержания здоровья в разные возрастные периоды жизни. </w:t>
      </w:r>
    </w:p>
    <w:p w:rsidR="006C1E65" w:rsidRDefault="002D0321" w:rsidP="006429AB">
      <w:pPr>
        <w:pStyle w:val="a3"/>
        <w:numPr>
          <w:ilvl w:val="1"/>
          <w:numId w:val="58"/>
        </w:numPr>
        <w:ind w:left="0" w:right="477"/>
      </w:pPr>
      <w:r>
        <w:t xml:space="preserve"> </w:t>
      </w:r>
      <w:r w:rsidR="00FC2C81">
        <w:t xml:space="preserve">Объектами профессиональной деятельности выпускников являются: </w:t>
      </w:r>
    </w:p>
    <w:p w:rsidR="006C1E65" w:rsidRDefault="00FC2C81" w:rsidP="006429AB">
      <w:pPr>
        <w:numPr>
          <w:ilvl w:val="2"/>
          <w:numId w:val="5"/>
        </w:numPr>
        <w:ind w:left="0" w:hanging="360"/>
      </w:pPr>
      <w:r>
        <w:t xml:space="preserve">пациент и его окружение;  </w:t>
      </w:r>
    </w:p>
    <w:p w:rsidR="006C1E65" w:rsidRDefault="00FC2C81" w:rsidP="006429AB">
      <w:pPr>
        <w:numPr>
          <w:ilvl w:val="2"/>
          <w:numId w:val="5"/>
        </w:numPr>
        <w:ind w:left="0" w:hanging="360"/>
      </w:pPr>
      <w:r>
        <w:t xml:space="preserve">здоровое население; </w:t>
      </w:r>
    </w:p>
    <w:p w:rsidR="006C1E65" w:rsidRDefault="00FC2C81" w:rsidP="006429AB">
      <w:pPr>
        <w:numPr>
          <w:ilvl w:val="2"/>
          <w:numId w:val="5"/>
        </w:numPr>
        <w:spacing w:after="112"/>
        <w:ind w:left="0" w:hanging="360"/>
      </w:pPr>
      <w:r>
        <w:t xml:space="preserve">средства </w:t>
      </w:r>
      <w:r>
        <w:tab/>
        <w:t xml:space="preserve">оказания </w:t>
      </w:r>
      <w:r>
        <w:tab/>
        <w:t xml:space="preserve">лечебно-диагностической, </w:t>
      </w:r>
      <w:r>
        <w:tab/>
        <w:t xml:space="preserve">профилактической </w:t>
      </w:r>
      <w:r>
        <w:tab/>
        <w:t xml:space="preserve">и реабилитационной помощи; </w:t>
      </w:r>
    </w:p>
    <w:p w:rsidR="009F7FE4" w:rsidRDefault="00FC2C81" w:rsidP="006429AB">
      <w:pPr>
        <w:numPr>
          <w:ilvl w:val="2"/>
          <w:numId w:val="5"/>
        </w:numPr>
        <w:ind w:left="0" w:hanging="360"/>
      </w:pPr>
      <w:r>
        <w:t xml:space="preserve">первичные трудовые коллективы. </w:t>
      </w:r>
    </w:p>
    <w:p w:rsidR="009F7FE4" w:rsidRDefault="009F7FE4" w:rsidP="006429AB">
      <w:pPr>
        <w:ind w:left="0" w:firstLine="0"/>
      </w:pPr>
    </w:p>
    <w:p w:rsidR="006C1E65" w:rsidRDefault="009F7FE4" w:rsidP="006429AB">
      <w:pPr>
        <w:pStyle w:val="a3"/>
        <w:numPr>
          <w:ilvl w:val="1"/>
          <w:numId w:val="58"/>
        </w:numPr>
        <w:ind w:left="0"/>
      </w:pPr>
      <w:r>
        <w:t xml:space="preserve"> </w:t>
      </w:r>
      <w:r w:rsidR="00FC2C81">
        <w:t xml:space="preserve">Медицинская сестра/медицинский </w:t>
      </w:r>
      <w:r w:rsidR="00FC2C81">
        <w:tab/>
        <w:t xml:space="preserve">брат готовится к </w:t>
      </w:r>
      <w:r w:rsidR="00FC2C81">
        <w:tab/>
        <w:t xml:space="preserve">следующим </w:t>
      </w:r>
      <w:r w:rsidR="00FC2C81">
        <w:tab/>
        <w:t xml:space="preserve">видам деятельности: </w:t>
      </w:r>
    </w:p>
    <w:p w:rsidR="006C1E65" w:rsidRDefault="00FC2C81" w:rsidP="006429AB">
      <w:pPr>
        <w:numPr>
          <w:ilvl w:val="2"/>
          <w:numId w:val="58"/>
        </w:numPr>
        <w:ind w:left="0"/>
      </w:pPr>
      <w:r>
        <w:t xml:space="preserve">Проведение профилактических мероприятий, </w:t>
      </w:r>
    </w:p>
    <w:p w:rsidR="009F7FE4" w:rsidRDefault="00FC2C81" w:rsidP="006429AB">
      <w:pPr>
        <w:numPr>
          <w:ilvl w:val="2"/>
          <w:numId w:val="58"/>
        </w:numPr>
        <w:spacing w:after="111"/>
        <w:ind w:left="0"/>
      </w:pPr>
      <w:r>
        <w:t xml:space="preserve">Участие в лечебно-диагностическом и реабилитационном процессе,  </w:t>
      </w:r>
    </w:p>
    <w:p w:rsidR="006C1E65" w:rsidRDefault="00FC2C81" w:rsidP="006429AB">
      <w:pPr>
        <w:numPr>
          <w:ilvl w:val="2"/>
          <w:numId w:val="58"/>
        </w:numPr>
        <w:spacing w:after="111"/>
        <w:ind w:left="0"/>
      </w:pPr>
      <w:r>
        <w:t xml:space="preserve">Оказание доврачебной медицинской помощи при неотложных и экстремальных состояниях. </w:t>
      </w:r>
    </w:p>
    <w:p w:rsidR="006C1E65" w:rsidRDefault="00FC2C81" w:rsidP="006429AB">
      <w:pPr>
        <w:numPr>
          <w:ilvl w:val="2"/>
          <w:numId w:val="58"/>
        </w:numPr>
        <w:ind w:left="0"/>
      </w:pPr>
      <w:r>
        <w:t xml:space="preserve">Выполнение работ по одной или нескольким профессиям рабочих, должностям служащих (приложение к ФГОС). </w:t>
      </w:r>
    </w:p>
    <w:p w:rsidR="006C1E65" w:rsidRDefault="00FC2C81" w:rsidP="006429AB">
      <w:pPr>
        <w:spacing w:after="61" w:line="240" w:lineRule="auto"/>
        <w:ind w:left="0" w:right="0" w:firstLine="0"/>
        <w:jc w:val="left"/>
      </w:pPr>
      <w:r>
        <w:t xml:space="preserve"> </w:t>
      </w:r>
    </w:p>
    <w:p w:rsidR="006C1E65" w:rsidRDefault="00FC2C81" w:rsidP="006429AB">
      <w:pPr>
        <w:numPr>
          <w:ilvl w:val="0"/>
          <w:numId w:val="58"/>
        </w:numPr>
        <w:spacing w:after="1"/>
        <w:ind w:left="0" w:right="477" w:firstLine="476"/>
      </w:pPr>
      <w:r>
        <w:rPr>
          <w:b/>
        </w:rPr>
        <w:t>Требования к результатам освоения программы подготовки специалистов среднего звена</w:t>
      </w:r>
      <w:r w:rsidR="009F7FE4">
        <w:rPr>
          <w:b/>
        </w:rPr>
        <w:t xml:space="preserve"> </w:t>
      </w:r>
      <w:r>
        <w:rPr>
          <w:b/>
        </w:rPr>
        <w:t xml:space="preserve">34.02.01«Сестринское дело». </w:t>
      </w:r>
    </w:p>
    <w:p w:rsidR="006C1E65" w:rsidRDefault="00FC2C81" w:rsidP="006429AB">
      <w:pPr>
        <w:spacing w:after="52" w:line="240" w:lineRule="auto"/>
        <w:ind w:left="0" w:right="0" w:firstLine="0"/>
        <w:jc w:val="left"/>
      </w:pPr>
      <w:r>
        <w:t xml:space="preserve"> </w:t>
      </w:r>
    </w:p>
    <w:p w:rsidR="006C1E65" w:rsidRDefault="00FC2C81" w:rsidP="006429AB">
      <w:pPr>
        <w:ind w:left="0"/>
      </w:pPr>
      <w:r>
        <w:t xml:space="preserve">5.1. Медицинская сестра/медицинский брат (базовой подготовки) должен обладать </w:t>
      </w:r>
      <w:r>
        <w:rPr>
          <w:b/>
        </w:rPr>
        <w:t xml:space="preserve">общими компетенциями, </w:t>
      </w:r>
      <w:r>
        <w:t xml:space="preserve">включающими в себя способность: </w:t>
      </w:r>
    </w:p>
    <w:p w:rsidR="006C1E65" w:rsidRDefault="00FC2C81" w:rsidP="006429AB">
      <w:pPr>
        <w:spacing w:after="54" w:line="240" w:lineRule="auto"/>
        <w:ind w:left="0" w:right="0" w:firstLine="0"/>
        <w:jc w:val="left"/>
      </w:pPr>
      <w:r>
        <w:t xml:space="preserve">ОК 1. Понимать сущность и значимость своей будущей профессии, проявлять к ней устойчивый интерес. </w:t>
      </w:r>
    </w:p>
    <w:p w:rsidR="006C1E65" w:rsidRDefault="00FC2C81" w:rsidP="006429AB">
      <w:pPr>
        <w:ind w:left="0" w:right="1"/>
      </w:pPr>
      <w: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6C1E65" w:rsidRDefault="00FC2C81" w:rsidP="006429AB">
      <w:pPr>
        <w:ind w:left="0"/>
      </w:pPr>
      <w:r>
        <w:t xml:space="preserve">ОК 3. Принимать решения в стандартных и нестандартных ситуациях и нести за них ответственность. </w:t>
      </w:r>
    </w:p>
    <w:p w:rsidR="006C1E65" w:rsidRDefault="00FC2C81" w:rsidP="006429AB">
      <w:pPr>
        <w:ind w:left="0" w:right="1"/>
      </w:pPr>
      <w:r>
        <w:t xml:space="preserve">ОК 4. 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 </w:t>
      </w:r>
    </w:p>
    <w:p w:rsidR="006C1E65" w:rsidRDefault="00FC2C81" w:rsidP="006429AB">
      <w:pPr>
        <w:ind w:left="0"/>
      </w:pPr>
      <w:r>
        <w:t xml:space="preserve">ОК 5. Использовать информационно – коммуникационные технологии в профессиональной деятельности. </w:t>
      </w:r>
    </w:p>
    <w:p w:rsidR="006C1E65" w:rsidRDefault="00FC2C81" w:rsidP="006429AB">
      <w:pPr>
        <w:ind w:left="0"/>
      </w:pPr>
      <w:r>
        <w:t xml:space="preserve">ОК 6. Работать в коллективе и команде, эффективно общаться с коллегами, руководством, потребителями. </w:t>
      </w:r>
    </w:p>
    <w:p w:rsidR="006C1E65" w:rsidRDefault="00FC2C81" w:rsidP="006429AB">
      <w:pPr>
        <w:ind w:left="0"/>
      </w:pPr>
      <w:r>
        <w:t xml:space="preserve">ОК 7. Брать ответственность за работу членов команды (подчиненных), за результат выполнения заданий. </w:t>
      </w:r>
    </w:p>
    <w:p w:rsidR="006C1E65" w:rsidRDefault="00FC2C81" w:rsidP="006429AB">
      <w:pPr>
        <w:ind w:left="0" w:right="1"/>
      </w:pPr>
      <w: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 </w:t>
      </w:r>
    </w:p>
    <w:p w:rsidR="006C1E65" w:rsidRDefault="00FC2C81" w:rsidP="006429AB">
      <w:pPr>
        <w:ind w:left="0"/>
      </w:pPr>
      <w:r>
        <w:lastRenderedPageBreak/>
        <w:t xml:space="preserve">ОК 9. Ориентироваться в условиях частой смены технологий в профессиональной деятельности. </w:t>
      </w:r>
    </w:p>
    <w:p w:rsidR="006C1E65" w:rsidRDefault="00FC2C81" w:rsidP="006429AB">
      <w:pPr>
        <w:ind w:left="0"/>
      </w:pPr>
      <w:r>
        <w:t xml:space="preserve">ОК 10. Бережно относиться к историческому наследию и культурным традициям народа, уважать социальные, культурные и религиозные  различия. </w:t>
      </w:r>
    </w:p>
    <w:p w:rsidR="006C1E65" w:rsidRDefault="00FC2C81" w:rsidP="006429AB">
      <w:pPr>
        <w:ind w:left="0"/>
      </w:pPr>
      <w:r>
        <w:t xml:space="preserve">ОК 11. Быть готовым брать на себя нравственные обязательства по отношению к природе, обществу, человеку. </w:t>
      </w:r>
    </w:p>
    <w:p w:rsidR="006C1E65" w:rsidRDefault="00FC2C81" w:rsidP="006429AB">
      <w:pPr>
        <w:ind w:left="0" w:right="1"/>
      </w:pPr>
      <w:r>
        <w:t xml:space="preserve">ОК 12. Организовать рабочее место с соблюдением требований охраны труда, производственной санитарии, инфекционной и противопожарной безопасности. ОК 13. Вести здоровый образ жизни, заниматься физической культурой и спортом для укрепления здоровья, достижения жизненных и профессиональных целей. </w:t>
      </w:r>
    </w:p>
    <w:p w:rsidR="0012609E" w:rsidRDefault="0012609E" w:rsidP="006429AB">
      <w:pPr>
        <w:ind w:left="0" w:right="485"/>
      </w:pPr>
    </w:p>
    <w:p w:rsidR="006C1E65" w:rsidRDefault="00FC2C81" w:rsidP="006429AB">
      <w:pPr>
        <w:ind w:left="0"/>
      </w:pPr>
      <w:r>
        <w:t xml:space="preserve">5.2. Медицинская сестра/медицинский брат (базовой подготовки) должен обладать </w:t>
      </w:r>
      <w:r>
        <w:rPr>
          <w:b/>
        </w:rPr>
        <w:t xml:space="preserve">профессиональными компетенциями, </w:t>
      </w:r>
      <w:r>
        <w:t xml:space="preserve">включающими в себя способность: </w:t>
      </w:r>
    </w:p>
    <w:p w:rsidR="006C1E65" w:rsidRDefault="00FC2C81" w:rsidP="006429AB">
      <w:pPr>
        <w:spacing w:after="65" w:line="240" w:lineRule="auto"/>
        <w:ind w:left="0" w:right="0" w:firstLine="0"/>
        <w:jc w:val="left"/>
      </w:pPr>
      <w:r>
        <w:t xml:space="preserve"> </w:t>
      </w:r>
      <w:r>
        <w:rPr>
          <w:b/>
          <w:i/>
        </w:rPr>
        <w:t xml:space="preserve">Проведение профилактических мероприятий. </w:t>
      </w:r>
    </w:p>
    <w:p w:rsidR="006C1E65" w:rsidRDefault="00FC2C81" w:rsidP="006429AB">
      <w:pPr>
        <w:ind w:left="0"/>
      </w:pPr>
      <w:r>
        <w:t xml:space="preserve">ПК 1. 1.Проводитьмероприятия по сохранению и укреплению здоровья населения, пациента и его окружения. </w:t>
      </w:r>
    </w:p>
    <w:p w:rsidR="006C1E65" w:rsidRDefault="00FC2C81" w:rsidP="006429AB">
      <w:pPr>
        <w:ind w:left="0"/>
      </w:pPr>
      <w:r>
        <w:t xml:space="preserve">ПК 1.2. Проводить санитарно-гигиеническое воспитание населения. </w:t>
      </w:r>
    </w:p>
    <w:p w:rsidR="006C1E65" w:rsidRDefault="00FC2C81" w:rsidP="006429AB">
      <w:pPr>
        <w:ind w:left="0"/>
      </w:pPr>
      <w:r>
        <w:t xml:space="preserve">ПК 1.3. Участвовать в проведении профилактики инфекционных и неинфекционных мероприятий. </w:t>
      </w:r>
    </w:p>
    <w:p w:rsidR="006C1E65" w:rsidRDefault="00FC2C81" w:rsidP="006429AB">
      <w:pPr>
        <w:spacing w:after="67" w:line="240" w:lineRule="auto"/>
        <w:ind w:left="0" w:right="0" w:firstLine="0"/>
        <w:jc w:val="left"/>
      </w:pPr>
      <w:r>
        <w:t xml:space="preserve"> </w:t>
      </w:r>
      <w:r>
        <w:rPr>
          <w:b/>
          <w:i/>
        </w:rPr>
        <w:t xml:space="preserve">Участие в лечебно-диагностическом и реабилитационном процессах. </w:t>
      </w:r>
    </w:p>
    <w:p w:rsidR="006C1E65" w:rsidRDefault="00FC2C81" w:rsidP="006429AB">
      <w:pPr>
        <w:ind w:left="0"/>
      </w:pPr>
      <w:r>
        <w:t xml:space="preserve">ПК 2.1. Представлять информацию в понятном для пациента виде, объяснять ему суть вмешательств. </w:t>
      </w:r>
    </w:p>
    <w:p w:rsidR="006C1E65" w:rsidRDefault="00FC2C81" w:rsidP="006429AB">
      <w:pPr>
        <w:ind w:left="0"/>
      </w:pPr>
      <w:r>
        <w:t xml:space="preserve">ПК 2.2. Осуществлять лечебно-диагностические вмешательства, взаимодействуя с участниками лечебного процесса. </w:t>
      </w:r>
    </w:p>
    <w:p w:rsidR="006C1E65" w:rsidRDefault="00FC2C81" w:rsidP="006429AB">
      <w:pPr>
        <w:ind w:left="0" w:right="1"/>
      </w:pPr>
      <w:r>
        <w:t xml:space="preserve">ПК 2.3. Сотрудничать со взаимодействующими организациями и службами. ПК 2.4. Применять медикаментозные средства в соответствии с правилами их использования. </w:t>
      </w:r>
    </w:p>
    <w:p w:rsidR="006C1E65" w:rsidRDefault="00FC2C81" w:rsidP="006429AB">
      <w:pPr>
        <w:ind w:left="0"/>
      </w:pPr>
      <w:r>
        <w:t xml:space="preserve">ПК 2.5. Соблюдать правила использования аппаратуры, оборудования и изделий медицинского назначения в ходе лечебно-диагностического процесса. </w:t>
      </w:r>
    </w:p>
    <w:p w:rsidR="006C1E65" w:rsidRDefault="00FC2C81" w:rsidP="006429AB">
      <w:pPr>
        <w:ind w:left="0"/>
      </w:pPr>
      <w:r>
        <w:t xml:space="preserve">ПК 2.6. Вести утвержденную медицинскую документацию. ПК 2.7. Осуществлять реабилитационные мероприятия. </w:t>
      </w:r>
    </w:p>
    <w:p w:rsidR="006C1E65" w:rsidRDefault="00FC2C81" w:rsidP="006429AB">
      <w:pPr>
        <w:ind w:left="0"/>
      </w:pPr>
      <w:r>
        <w:t xml:space="preserve">ПК  2.8. Оказывать паллиативную помощь. </w:t>
      </w:r>
    </w:p>
    <w:p w:rsidR="006C1E65" w:rsidRDefault="00FC2C81" w:rsidP="006429AB">
      <w:pPr>
        <w:spacing w:after="65" w:line="240" w:lineRule="auto"/>
        <w:ind w:left="0" w:right="0" w:firstLine="0"/>
        <w:jc w:val="left"/>
      </w:pPr>
      <w:r>
        <w:t xml:space="preserve"> </w:t>
      </w:r>
      <w:r>
        <w:rPr>
          <w:b/>
          <w:i/>
        </w:rPr>
        <w:t xml:space="preserve">Оказание доврачебной медицинской помощи при неотложных и экстремальных состояниях. </w:t>
      </w:r>
    </w:p>
    <w:p w:rsidR="006C1E65" w:rsidRDefault="00FC2C81" w:rsidP="006429AB">
      <w:pPr>
        <w:ind w:left="0" w:right="1"/>
      </w:pPr>
      <w:r>
        <w:t xml:space="preserve">ПК 3.1. Оказывать доврачебную помощь при неотложных  состояниях и травмах. ПК 3.2.Участвовать в оказании медицинской помощи при чрезвычайных ситуациях . ПК 3.3. Взаимодействовать с членами профессиональной бригады и добровольными помощниками в условиях чрезвычайных ситуациях. </w:t>
      </w:r>
    </w:p>
    <w:p w:rsidR="006C1E65" w:rsidRDefault="00FC2C81" w:rsidP="006429AB">
      <w:pPr>
        <w:spacing w:after="66" w:line="240" w:lineRule="auto"/>
        <w:ind w:left="0" w:right="0" w:firstLine="0"/>
        <w:jc w:val="left"/>
      </w:pPr>
      <w:r>
        <w:t xml:space="preserve"> </w:t>
      </w:r>
      <w:r>
        <w:rPr>
          <w:b/>
          <w:i/>
        </w:rPr>
        <w:t xml:space="preserve">Выполнение работ по профессии «Младшая медицинская сестра по уходу за больными». </w:t>
      </w:r>
    </w:p>
    <w:p w:rsidR="006C1E65" w:rsidRDefault="00FC2C81" w:rsidP="006429AB">
      <w:pPr>
        <w:ind w:left="0"/>
      </w:pPr>
      <w:r>
        <w:t xml:space="preserve">ПК 4.1. Эффективно общаться с пациентом и его окружением в процессе профессиональной     деятельности. </w:t>
      </w:r>
    </w:p>
    <w:p w:rsidR="006C1E65" w:rsidRDefault="00FC2C81" w:rsidP="006429AB">
      <w:pPr>
        <w:ind w:left="0"/>
      </w:pPr>
      <w:r>
        <w:lastRenderedPageBreak/>
        <w:t xml:space="preserve">ПК 4.1. Эффективно общаться с пациентом и его окружением в процессе профессиональной     деятельности. </w:t>
      </w:r>
    </w:p>
    <w:p w:rsidR="006C1E65" w:rsidRDefault="00FC2C81" w:rsidP="006429AB">
      <w:pPr>
        <w:ind w:left="0"/>
      </w:pPr>
      <w:r>
        <w:t xml:space="preserve">ПК 4.2. Соблюдать принципы профессиональной этики. </w:t>
      </w:r>
    </w:p>
    <w:p w:rsidR="006C1E65" w:rsidRDefault="00FC2C81" w:rsidP="006429AB">
      <w:pPr>
        <w:ind w:left="0"/>
      </w:pPr>
      <w:r>
        <w:t xml:space="preserve">ПК 4.3. Осуществлять уход за пациентами различных возрастных групп </w:t>
      </w:r>
      <w:r>
        <w:tab/>
        <w:t xml:space="preserve">в  </w:t>
      </w:r>
      <w:r>
        <w:tab/>
        <w:t xml:space="preserve">условиях учреждения здравоохранения и на дому. </w:t>
      </w:r>
    </w:p>
    <w:p w:rsidR="006C1E65" w:rsidRDefault="00FC2C81" w:rsidP="006429AB">
      <w:pPr>
        <w:ind w:left="0"/>
      </w:pPr>
      <w:r>
        <w:t xml:space="preserve">ПК 4.4. Консультировать пациента и его окружение по вопросам ухода и самоухода. </w:t>
      </w:r>
    </w:p>
    <w:p w:rsidR="006C1E65" w:rsidRDefault="00FC2C81" w:rsidP="006429AB">
      <w:pPr>
        <w:ind w:left="0"/>
      </w:pPr>
      <w:r>
        <w:t xml:space="preserve">ПК 4.5. Оформлять медицинскую документацию. </w:t>
      </w:r>
    </w:p>
    <w:p w:rsidR="006C1E65" w:rsidRDefault="00FC2C81" w:rsidP="006429AB">
      <w:pPr>
        <w:ind w:left="0"/>
      </w:pPr>
      <w:r>
        <w:t xml:space="preserve">ПК 4.6. Оказывать медицинские услуги в пределах своих полномочий. </w:t>
      </w:r>
    </w:p>
    <w:p w:rsidR="006C1E65" w:rsidRDefault="00FC2C81" w:rsidP="006429AB">
      <w:pPr>
        <w:ind w:left="0"/>
      </w:pPr>
      <w:r>
        <w:t xml:space="preserve">ПК 4.7. Обеспечивать инфекционную безопасность. </w:t>
      </w:r>
    </w:p>
    <w:p w:rsidR="006C1E65" w:rsidRDefault="00FC2C81" w:rsidP="006429AB">
      <w:pPr>
        <w:ind w:left="0"/>
      </w:pPr>
      <w:r>
        <w:t xml:space="preserve">ПК 4.8. Обеспечивать безопасную больничную среду для пациентов и персонала. </w:t>
      </w:r>
    </w:p>
    <w:p w:rsidR="006C1E65" w:rsidRDefault="00FC2C81" w:rsidP="006429AB">
      <w:pPr>
        <w:ind w:left="0"/>
      </w:pPr>
      <w:r>
        <w:t xml:space="preserve">ПК 4.9. Участвовать в санитарно- просветительской работе среди населения.  </w:t>
      </w:r>
    </w:p>
    <w:p w:rsidR="006C1E65" w:rsidRDefault="00FC2C81" w:rsidP="006429AB">
      <w:pPr>
        <w:ind w:left="0"/>
      </w:pPr>
      <w:r>
        <w:t xml:space="preserve">ПК 4.10. Владеть основами гигиенического питания. </w:t>
      </w:r>
    </w:p>
    <w:p w:rsidR="006C1E65" w:rsidRDefault="00FC2C81" w:rsidP="006429AB">
      <w:pPr>
        <w:ind w:left="0"/>
      </w:pPr>
      <w:r>
        <w:t xml:space="preserve">ПК 4.11. Обеспечивать производственную  санитарию и личную гигиену на рабочем месте. </w:t>
      </w:r>
    </w:p>
    <w:p w:rsidR="006C1E65" w:rsidRDefault="00FC2C81" w:rsidP="006429AB">
      <w:pPr>
        <w:ind w:left="0"/>
      </w:pPr>
      <w:r>
        <w:t xml:space="preserve">ПК 4.12. Осуществлять сестринский процесс. </w:t>
      </w:r>
    </w:p>
    <w:p w:rsidR="006C1E65" w:rsidRDefault="00FC2C81" w:rsidP="006429AB">
      <w:pPr>
        <w:ind w:left="0"/>
      </w:pPr>
      <w:r>
        <w:t xml:space="preserve">ПК 4.13. Получать информацию от пациентов их родственников </w:t>
      </w:r>
    </w:p>
    <w:p w:rsidR="006C1E65" w:rsidRDefault="00FC2C81" w:rsidP="006429AB">
      <w:pPr>
        <w:ind w:left="0"/>
      </w:pPr>
      <w:r>
        <w:t xml:space="preserve">ПК 4.14. Использовать специальные средства для размещения и перемещения пациентов в постели с применением принципов эргономики </w:t>
      </w:r>
    </w:p>
    <w:p w:rsidR="006C1E65" w:rsidRDefault="00FC2C81" w:rsidP="006429AB">
      <w:pPr>
        <w:ind w:left="0"/>
      </w:pPr>
      <w:r>
        <w:t xml:space="preserve">ПК 4.15. Размещать и перемещать пациента в постели с использованием принципов эргономики. </w:t>
      </w:r>
    </w:p>
    <w:p w:rsidR="006C1E65" w:rsidRDefault="00FC2C81" w:rsidP="006429AB">
      <w:pPr>
        <w:ind w:left="0"/>
      </w:pPr>
      <w:r>
        <w:t xml:space="preserve">ПК 4.16. Создавать комфортные условия пребывания пациента в медицинской организации. </w:t>
      </w:r>
    </w:p>
    <w:p w:rsidR="006C1E65" w:rsidRDefault="00FC2C81" w:rsidP="006429AB">
      <w:pPr>
        <w:ind w:left="0"/>
      </w:pPr>
      <w:r>
        <w:t xml:space="preserve">ПК 4.17. Измерять температуру тела, частоту пульса, артериальное давление, частоту дыхательных движений </w:t>
      </w:r>
    </w:p>
    <w:p w:rsidR="006C1E65" w:rsidRDefault="00FC2C81" w:rsidP="006429AB">
      <w:pPr>
        <w:ind w:left="0"/>
      </w:pPr>
      <w:r>
        <w:t xml:space="preserve">ПК 4.18. Определять основные показатели функционального состояния пациента. </w:t>
      </w:r>
    </w:p>
    <w:p w:rsidR="006C1E65" w:rsidRDefault="00FC2C81" w:rsidP="006429AB">
      <w:pPr>
        <w:ind w:left="0"/>
      </w:pPr>
      <w:r>
        <w:t xml:space="preserve">4.19. Измерять антропометрические показатели (рост, масса тела). </w:t>
      </w:r>
    </w:p>
    <w:p w:rsidR="006C1E65" w:rsidRDefault="00FC2C81" w:rsidP="006429AB">
      <w:pPr>
        <w:ind w:left="0"/>
      </w:pPr>
      <w:r>
        <w:t xml:space="preserve">4.20. Информировать медицинский персонал об изменениях в состоянии пациента. </w:t>
      </w:r>
    </w:p>
    <w:p w:rsidR="006C1E65" w:rsidRDefault="00FC2C81" w:rsidP="006429AB">
      <w:pPr>
        <w:ind w:left="0"/>
      </w:pPr>
      <w:r>
        <w:t xml:space="preserve">4.21. Оказывать помощь пациенту во время его осмотра врачом. </w:t>
      </w:r>
    </w:p>
    <w:p w:rsidR="006C1E65" w:rsidRDefault="00FC2C81" w:rsidP="006429AB">
      <w:pPr>
        <w:ind w:left="0"/>
      </w:pPr>
      <w:r>
        <w:t xml:space="preserve">4.22. Оказывать первую помощь при угрожающих жизни состояниях. </w:t>
      </w:r>
    </w:p>
    <w:p w:rsidR="006C1E65" w:rsidRDefault="00FC2C81" w:rsidP="006429AB">
      <w:pPr>
        <w:ind w:left="0"/>
      </w:pPr>
      <w:r>
        <w:t xml:space="preserve">4.23. Использовать средства и предметы ухода при санитарной обработке и гигиеническом уходе за пациентом. </w:t>
      </w:r>
    </w:p>
    <w:p w:rsidR="006C1E65" w:rsidRDefault="00FC2C81" w:rsidP="006429AB">
      <w:pPr>
        <w:ind w:left="0" w:right="267"/>
      </w:pPr>
      <w:r>
        <w:t xml:space="preserve">4.24. Оказывать пособие пациенту с недостаточностью  самостоятельного ухода при физиологических отправлениях </w:t>
      </w:r>
    </w:p>
    <w:p w:rsidR="006C1E65" w:rsidRDefault="00FC2C81" w:rsidP="006429AB">
      <w:pPr>
        <w:ind w:left="0"/>
      </w:pPr>
      <w:r>
        <w:t xml:space="preserve">4.25. Кормить пациента с недостаточностью самостоятельного ухода. </w:t>
      </w:r>
    </w:p>
    <w:p w:rsidR="006C1E65" w:rsidRDefault="00FC2C81" w:rsidP="006429AB">
      <w:pPr>
        <w:ind w:left="0"/>
      </w:pPr>
      <w:r>
        <w:t xml:space="preserve">4.26. Выявлять продукты с истекшим сроком годности, признаками порчи и загрязнениями. </w:t>
      </w:r>
    </w:p>
    <w:p w:rsidR="006C1E65" w:rsidRDefault="00FC2C81" w:rsidP="006429AB">
      <w:pPr>
        <w:ind w:left="0"/>
      </w:pPr>
      <w:r>
        <w:t xml:space="preserve">4.27. Получать комплекты чистого нательного белья, одежды и обуви. </w:t>
      </w:r>
    </w:p>
    <w:p w:rsidR="006C1E65" w:rsidRDefault="00FC2C81" w:rsidP="006429AB">
      <w:pPr>
        <w:ind w:left="0"/>
      </w:pPr>
      <w:r>
        <w:t xml:space="preserve">4.28. Производить смену нательного и постельного белья. </w:t>
      </w:r>
    </w:p>
    <w:p w:rsidR="006C1E65" w:rsidRDefault="00FC2C81" w:rsidP="006429AB">
      <w:pPr>
        <w:ind w:left="0"/>
      </w:pPr>
      <w:r>
        <w:t xml:space="preserve">4.29. Осуществлять транспортировку и сопровождение пациента. </w:t>
      </w:r>
    </w:p>
    <w:p w:rsidR="006C1E65" w:rsidRDefault="00FC2C81" w:rsidP="006429AB">
      <w:pPr>
        <w:ind w:left="0"/>
      </w:pPr>
      <w:r>
        <w:t xml:space="preserve">4.30. </w:t>
      </w:r>
      <w:r>
        <w:tab/>
        <w:t xml:space="preserve">Доставлять </w:t>
      </w:r>
      <w:r>
        <w:tab/>
        <w:t xml:space="preserve">биологический </w:t>
      </w:r>
      <w:r>
        <w:tab/>
        <w:t xml:space="preserve">материал </w:t>
      </w:r>
      <w:r>
        <w:tab/>
        <w:t xml:space="preserve">в </w:t>
      </w:r>
      <w:r>
        <w:tab/>
        <w:t xml:space="preserve">лаборатории </w:t>
      </w:r>
      <w:r>
        <w:tab/>
        <w:t xml:space="preserve">медицинской организации. </w:t>
      </w:r>
    </w:p>
    <w:p w:rsidR="006C1E65" w:rsidRDefault="00FC2C81" w:rsidP="006429AB">
      <w:pPr>
        <w:ind w:left="0"/>
      </w:pPr>
      <w:r>
        <w:lastRenderedPageBreak/>
        <w:t xml:space="preserve">4.31. Своевременно доставлять медицинскую документацию к месту назначения. </w:t>
      </w:r>
    </w:p>
    <w:p w:rsidR="006C1E65" w:rsidRDefault="00FC2C81" w:rsidP="006429AB">
      <w:pPr>
        <w:ind w:left="0"/>
      </w:pPr>
      <w:r>
        <w:t xml:space="preserve">4.32. Правильно применять средства индивидуальной защиты. </w:t>
      </w:r>
    </w:p>
    <w:p w:rsidR="006C1E65" w:rsidRDefault="00FC2C81" w:rsidP="006429AB">
      <w:pPr>
        <w:ind w:left="0"/>
      </w:pPr>
      <w:r>
        <w:t xml:space="preserve">5.1. Способствовать и быть готовым к участию в разработке и реализации специализированных реабилитационных программ </w:t>
      </w:r>
    </w:p>
    <w:p w:rsidR="006C1E65" w:rsidRDefault="00FC2C81" w:rsidP="006429AB">
      <w:pPr>
        <w:ind w:left="0" w:right="612"/>
      </w:pPr>
      <w:r>
        <w:t xml:space="preserve">5.2. Способствовать и быть готовым к формированию мотивированного отношения каждого человека к сохранению и укреплению своего здоровья и здоровья окружающих. </w:t>
      </w:r>
    </w:p>
    <w:p w:rsidR="006C1E65" w:rsidRDefault="00FC2C81" w:rsidP="006429AB">
      <w:pPr>
        <w:spacing w:after="64" w:line="240" w:lineRule="auto"/>
        <w:ind w:left="0" w:right="0" w:firstLine="0"/>
        <w:jc w:val="left"/>
        <w:rPr>
          <w:sz w:val="24"/>
        </w:rPr>
      </w:pPr>
      <w:r>
        <w:rPr>
          <w:sz w:val="24"/>
        </w:rPr>
        <w:t xml:space="preserve"> </w:t>
      </w:r>
    </w:p>
    <w:p w:rsidR="0012609E" w:rsidRDefault="0012609E" w:rsidP="006429AB">
      <w:pPr>
        <w:spacing w:after="64" w:line="240" w:lineRule="auto"/>
        <w:ind w:left="0" w:right="0" w:firstLine="0"/>
        <w:jc w:val="left"/>
        <w:rPr>
          <w:sz w:val="24"/>
        </w:rPr>
      </w:pPr>
    </w:p>
    <w:p w:rsidR="0012609E" w:rsidRDefault="0012609E" w:rsidP="006429AB">
      <w:pPr>
        <w:spacing w:after="64" w:line="240" w:lineRule="auto"/>
        <w:ind w:left="0" w:right="0" w:firstLine="0"/>
        <w:jc w:val="left"/>
      </w:pPr>
    </w:p>
    <w:p w:rsidR="006C1E65" w:rsidRDefault="00FC2C81" w:rsidP="006429AB">
      <w:pPr>
        <w:spacing w:after="1"/>
        <w:ind w:left="0" w:firstLine="714"/>
        <w:jc w:val="left"/>
      </w:pPr>
      <w:r>
        <w:rPr>
          <w:b/>
        </w:rPr>
        <w:t>6. Требования к структуре программы подготовки специалистов среднего звена 34.02.01</w:t>
      </w:r>
      <w:r w:rsidR="0012609E">
        <w:rPr>
          <w:b/>
        </w:rPr>
        <w:t xml:space="preserve"> </w:t>
      </w:r>
      <w:r>
        <w:rPr>
          <w:b/>
        </w:rPr>
        <w:t xml:space="preserve">«Сестринское дело» </w:t>
      </w:r>
    </w:p>
    <w:p w:rsidR="006C1E65" w:rsidRDefault="00FC2C81" w:rsidP="006429AB">
      <w:pPr>
        <w:spacing w:line="240" w:lineRule="auto"/>
        <w:ind w:left="0" w:right="0" w:firstLine="0"/>
        <w:jc w:val="left"/>
      </w:pPr>
      <w:r>
        <w:rPr>
          <w:b/>
        </w:rPr>
        <w:t xml:space="preserve"> </w:t>
      </w:r>
    </w:p>
    <w:p w:rsidR="006C1E65" w:rsidRDefault="007D128C" w:rsidP="006429AB">
      <w:pPr>
        <w:ind w:left="0"/>
      </w:pPr>
      <w:r>
        <w:t>ППССЗ изучает</w:t>
      </w:r>
      <w:r w:rsidR="00FC2C81">
        <w:t xml:space="preserve"> </w:t>
      </w:r>
      <w:r w:rsidR="00FC2C81" w:rsidRPr="007D128C">
        <w:t>учебные циклы</w:t>
      </w:r>
      <w:r w:rsidR="00FC2C81">
        <w:rPr>
          <w:i/>
        </w:rPr>
        <w:t xml:space="preserve">: </w:t>
      </w:r>
    </w:p>
    <w:p w:rsidR="006C1E65" w:rsidRDefault="00FC2C81" w:rsidP="006429AB">
      <w:pPr>
        <w:numPr>
          <w:ilvl w:val="0"/>
          <w:numId w:val="6"/>
        </w:numPr>
        <w:ind w:left="0" w:hanging="500"/>
      </w:pPr>
      <w:r>
        <w:t xml:space="preserve">общий гуманитарный и социально-экономический; </w:t>
      </w:r>
    </w:p>
    <w:p w:rsidR="006C1E65" w:rsidRDefault="00FC2C81" w:rsidP="006429AB">
      <w:pPr>
        <w:numPr>
          <w:ilvl w:val="0"/>
          <w:numId w:val="6"/>
        </w:numPr>
        <w:ind w:left="0" w:hanging="500"/>
      </w:pPr>
      <w:r>
        <w:t xml:space="preserve">математический и общий естественно-научный; </w:t>
      </w:r>
    </w:p>
    <w:p w:rsidR="006C1E65" w:rsidRDefault="00FC2C81" w:rsidP="006429AB">
      <w:pPr>
        <w:numPr>
          <w:ilvl w:val="0"/>
          <w:numId w:val="6"/>
        </w:numPr>
        <w:ind w:left="0" w:hanging="500"/>
      </w:pPr>
      <w:r>
        <w:t xml:space="preserve">профессиональный;  </w:t>
      </w:r>
      <w:r>
        <w:rPr>
          <w:i/>
        </w:rPr>
        <w:t xml:space="preserve">разделы: </w:t>
      </w:r>
    </w:p>
    <w:p w:rsidR="006C1E65" w:rsidRDefault="00FC2C81" w:rsidP="006429AB">
      <w:pPr>
        <w:numPr>
          <w:ilvl w:val="0"/>
          <w:numId w:val="6"/>
        </w:numPr>
        <w:ind w:left="0" w:hanging="500"/>
      </w:pPr>
      <w:r>
        <w:t xml:space="preserve">учебная практика; </w:t>
      </w:r>
    </w:p>
    <w:p w:rsidR="006C1E65" w:rsidRDefault="00FC2C81" w:rsidP="006429AB">
      <w:pPr>
        <w:numPr>
          <w:ilvl w:val="0"/>
          <w:numId w:val="6"/>
        </w:numPr>
        <w:ind w:left="0" w:hanging="500"/>
      </w:pPr>
      <w:r>
        <w:t xml:space="preserve">производственная практика( по профилю специальности); </w:t>
      </w:r>
    </w:p>
    <w:p w:rsidR="006C1E65" w:rsidRDefault="00FC2C81" w:rsidP="006429AB">
      <w:pPr>
        <w:numPr>
          <w:ilvl w:val="0"/>
          <w:numId w:val="6"/>
        </w:numPr>
        <w:ind w:left="0" w:hanging="500"/>
      </w:pPr>
      <w:r>
        <w:t xml:space="preserve">производственная практика преддипломная; </w:t>
      </w:r>
    </w:p>
    <w:p w:rsidR="006C1E65" w:rsidRDefault="00FC2C81" w:rsidP="006429AB">
      <w:pPr>
        <w:numPr>
          <w:ilvl w:val="0"/>
          <w:numId w:val="6"/>
        </w:numPr>
        <w:ind w:left="0" w:hanging="500"/>
      </w:pPr>
      <w:r>
        <w:t xml:space="preserve">промежуточная аттестация; </w:t>
      </w:r>
    </w:p>
    <w:p w:rsidR="006C1E65" w:rsidRDefault="00FC2C81" w:rsidP="006429AB">
      <w:pPr>
        <w:numPr>
          <w:ilvl w:val="0"/>
          <w:numId w:val="6"/>
        </w:numPr>
        <w:ind w:left="0" w:hanging="500"/>
      </w:pPr>
      <w:r>
        <w:t xml:space="preserve">государственная итоговая аттестация. </w:t>
      </w:r>
    </w:p>
    <w:p w:rsidR="006C1E65" w:rsidRDefault="00FC2C81" w:rsidP="006429AB">
      <w:pPr>
        <w:spacing w:after="54" w:line="240" w:lineRule="auto"/>
        <w:ind w:left="0" w:right="0" w:firstLine="0"/>
        <w:jc w:val="left"/>
      </w:pPr>
      <w:r>
        <w:t xml:space="preserve"> </w:t>
      </w:r>
    </w:p>
    <w:p w:rsidR="006C1E65" w:rsidRDefault="00FC2C81" w:rsidP="006429AB">
      <w:pPr>
        <w:ind w:left="0" w:right="1" w:firstLine="566"/>
      </w:pPr>
      <w:r>
        <w:t xml:space="preserve">Обязательная часть ППССЗ по учебным циклам составляет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 </w:t>
      </w:r>
    </w:p>
    <w:p w:rsidR="006C1E65" w:rsidRDefault="00FC2C81" w:rsidP="006429AB">
      <w:pPr>
        <w:ind w:left="0" w:firstLine="556"/>
      </w:pPr>
      <w:r>
        <w:t xml:space="preserve">Дисциплины, междисциплинарные курсы и профессиональные модули вариативной части определяются учебными планами </w:t>
      </w:r>
      <w:r w:rsidR="007D128C">
        <w:t>техникума</w:t>
      </w:r>
      <w:r>
        <w:t xml:space="preserve">. </w:t>
      </w:r>
    </w:p>
    <w:p w:rsidR="006C1E65" w:rsidRDefault="00FC2C81" w:rsidP="006429AB">
      <w:pPr>
        <w:spacing w:after="54" w:line="240" w:lineRule="auto"/>
        <w:ind w:left="0" w:right="0" w:firstLine="0"/>
      </w:pPr>
      <w:r>
        <w:t xml:space="preserve"> </w:t>
      </w:r>
      <w:r w:rsidR="008A0E84">
        <w:tab/>
      </w:r>
      <w:r>
        <w:t xml:space="preserve">Общий гуманитарный и социально-экономический, математический и общий естественнонаучный учебные циклы состоят </w:t>
      </w:r>
      <w:r>
        <w:rPr>
          <w:i/>
        </w:rPr>
        <w:t>из дисциплин</w:t>
      </w:r>
      <w:r>
        <w:t xml:space="preserve">. Профессиональный учебный цикл состоит из </w:t>
      </w:r>
      <w:r>
        <w:rPr>
          <w:i/>
        </w:rPr>
        <w:t xml:space="preserve">общепрофессиональных дисциплин и профессиональных модулей </w:t>
      </w:r>
      <w:r>
        <w:t xml:space="preserve">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 Обязательная часть профессионального учебного цикла ППССЗ предусматривает изучение дисциплины "Безопасность жизнедеятельности". Объем часов на дисциплину "Безопасность жизнедеятельности" составляет 68 часов. </w:t>
      </w:r>
    </w:p>
    <w:p w:rsidR="006C1E65" w:rsidRDefault="00FC2C81" w:rsidP="006429AB">
      <w:pPr>
        <w:spacing w:after="54" w:line="240" w:lineRule="auto"/>
        <w:ind w:left="0" w:right="0" w:firstLine="566"/>
      </w:pPr>
      <w:r>
        <w:lastRenderedPageBreak/>
        <w:t xml:space="preserve"> Обязательная часть общего гуманитарного и социально-экономического учебного цикла ППССЗ </w:t>
      </w:r>
      <w:r>
        <w:rPr>
          <w:i/>
        </w:rPr>
        <w:t xml:space="preserve">базовой подготовки </w:t>
      </w:r>
      <w:r>
        <w:t xml:space="preserve">предусматривает изучение следующих обязательных дисциплин: "Основы философии", "История", "Иностранный язык", </w:t>
      </w:r>
    </w:p>
    <w:p w:rsidR="006C1E65" w:rsidRDefault="00FC2C81" w:rsidP="006429AB">
      <w:pPr>
        <w:ind w:left="0"/>
      </w:pPr>
      <w:r>
        <w:t xml:space="preserve">"Физическая культура". </w:t>
      </w:r>
    </w:p>
    <w:p w:rsidR="006C1E65" w:rsidRDefault="00FC2C81" w:rsidP="006429AB">
      <w:pPr>
        <w:spacing w:after="54" w:line="240" w:lineRule="auto"/>
        <w:ind w:left="0" w:right="0" w:firstLine="566"/>
        <w:jc w:val="left"/>
      </w:pPr>
      <w:r>
        <w:t xml:space="preserve"> За счет вариативной части в рабочий учебный план по программе </w:t>
      </w:r>
      <w:r>
        <w:rPr>
          <w:i/>
        </w:rPr>
        <w:t xml:space="preserve">базовой подготовки </w:t>
      </w:r>
      <w:r>
        <w:t xml:space="preserve">введены следующие дисциплины: </w:t>
      </w:r>
    </w:p>
    <w:p w:rsidR="009402CE" w:rsidRDefault="009402CE" w:rsidP="006429AB">
      <w:pPr>
        <w:pStyle w:val="a3"/>
        <w:numPr>
          <w:ilvl w:val="0"/>
          <w:numId w:val="7"/>
        </w:numPr>
        <w:spacing w:after="0" w:line="240" w:lineRule="auto"/>
        <w:ind w:left="0" w:right="0"/>
      </w:pPr>
      <w:r>
        <w:t>Психология и этика делового общения</w:t>
      </w:r>
      <w:r w:rsidR="00803213">
        <w:t xml:space="preserve"> – 56 часов</w:t>
      </w:r>
    </w:p>
    <w:p w:rsidR="009402CE" w:rsidRDefault="009402CE" w:rsidP="006429AB">
      <w:pPr>
        <w:pStyle w:val="a3"/>
        <w:numPr>
          <w:ilvl w:val="0"/>
          <w:numId w:val="7"/>
        </w:numPr>
        <w:spacing w:after="0" w:line="240" w:lineRule="auto"/>
        <w:ind w:left="0" w:right="0"/>
      </w:pPr>
      <w:r>
        <w:t>Анатомия и физиология человека</w:t>
      </w:r>
      <w:r w:rsidR="00803213">
        <w:t xml:space="preserve"> – 120 часов</w:t>
      </w:r>
    </w:p>
    <w:p w:rsidR="009402CE" w:rsidRDefault="009402CE" w:rsidP="006429AB">
      <w:pPr>
        <w:pStyle w:val="a3"/>
        <w:numPr>
          <w:ilvl w:val="0"/>
          <w:numId w:val="7"/>
        </w:numPr>
        <w:spacing w:after="0" w:line="240" w:lineRule="auto"/>
        <w:ind w:left="0" w:right="0"/>
      </w:pPr>
      <w:r>
        <w:t>Основы патологии</w:t>
      </w:r>
      <w:r w:rsidR="00803213">
        <w:t xml:space="preserve"> – 4 часов</w:t>
      </w:r>
    </w:p>
    <w:p w:rsidR="009402CE" w:rsidRDefault="009402CE" w:rsidP="006429AB">
      <w:pPr>
        <w:pStyle w:val="a3"/>
        <w:numPr>
          <w:ilvl w:val="0"/>
          <w:numId w:val="7"/>
        </w:numPr>
        <w:spacing w:after="0" w:line="240" w:lineRule="auto"/>
        <w:ind w:left="0" w:right="0"/>
      </w:pPr>
      <w:r>
        <w:t>Фармакология</w:t>
      </w:r>
      <w:r w:rsidR="00803213">
        <w:t xml:space="preserve"> – 8 часов</w:t>
      </w:r>
    </w:p>
    <w:p w:rsidR="009402CE" w:rsidRDefault="009402CE" w:rsidP="006429AB">
      <w:pPr>
        <w:pStyle w:val="a3"/>
        <w:numPr>
          <w:ilvl w:val="0"/>
          <w:numId w:val="7"/>
        </w:numPr>
        <w:spacing w:after="0" w:line="240" w:lineRule="auto"/>
        <w:ind w:left="0" w:right="0"/>
      </w:pPr>
      <w:r>
        <w:t>Генетика человека с основами медицинской генетики</w:t>
      </w:r>
      <w:r w:rsidR="00803213">
        <w:t xml:space="preserve"> – 2 часа</w:t>
      </w:r>
    </w:p>
    <w:p w:rsidR="009402CE" w:rsidRDefault="009402CE" w:rsidP="006429AB">
      <w:pPr>
        <w:pStyle w:val="a3"/>
        <w:numPr>
          <w:ilvl w:val="0"/>
          <w:numId w:val="7"/>
        </w:numPr>
        <w:spacing w:after="0" w:line="240" w:lineRule="auto"/>
        <w:ind w:left="0" w:right="0"/>
      </w:pPr>
      <w:r>
        <w:t>Гигиена и экология человека</w:t>
      </w:r>
      <w:r w:rsidR="00803213">
        <w:t xml:space="preserve"> – 12 часов</w:t>
      </w:r>
    </w:p>
    <w:p w:rsidR="009402CE" w:rsidRDefault="009402CE" w:rsidP="006429AB">
      <w:pPr>
        <w:pStyle w:val="a3"/>
        <w:numPr>
          <w:ilvl w:val="0"/>
          <w:numId w:val="7"/>
        </w:numPr>
        <w:spacing w:after="0" w:line="240" w:lineRule="auto"/>
        <w:ind w:left="0" w:right="0"/>
      </w:pPr>
      <w:r>
        <w:t>Психология</w:t>
      </w:r>
      <w:r w:rsidR="00803213">
        <w:t xml:space="preserve"> – 24 часа</w:t>
      </w:r>
    </w:p>
    <w:p w:rsidR="009402CE" w:rsidRDefault="009402CE" w:rsidP="006429AB">
      <w:pPr>
        <w:pStyle w:val="a3"/>
        <w:numPr>
          <w:ilvl w:val="0"/>
          <w:numId w:val="7"/>
        </w:numPr>
        <w:spacing w:after="0" w:line="240" w:lineRule="auto"/>
        <w:ind w:left="0" w:right="0"/>
      </w:pPr>
      <w:r>
        <w:t>Клиническая фармакология</w:t>
      </w:r>
      <w:r w:rsidR="00ED36EB">
        <w:t xml:space="preserve"> – 48 часов</w:t>
      </w:r>
    </w:p>
    <w:p w:rsidR="009402CE" w:rsidRDefault="009402CE" w:rsidP="006429AB">
      <w:pPr>
        <w:pStyle w:val="a3"/>
        <w:numPr>
          <w:ilvl w:val="0"/>
          <w:numId w:val="7"/>
        </w:numPr>
        <w:spacing w:after="0" w:line="240" w:lineRule="auto"/>
        <w:ind w:left="0" w:right="0"/>
      </w:pPr>
      <w:r>
        <w:t>Введение в специальность</w:t>
      </w:r>
      <w:r w:rsidR="00ED36EB">
        <w:t xml:space="preserve"> – 52 часа</w:t>
      </w:r>
    </w:p>
    <w:p w:rsidR="009402CE" w:rsidRDefault="009402CE" w:rsidP="006429AB">
      <w:pPr>
        <w:pStyle w:val="a3"/>
        <w:numPr>
          <w:ilvl w:val="0"/>
          <w:numId w:val="7"/>
        </w:numPr>
        <w:spacing w:after="0" w:line="240" w:lineRule="auto"/>
        <w:ind w:left="0" w:right="0"/>
      </w:pPr>
      <w:r>
        <w:t>МДК 02.01 Сестринский уход при различных заболеваниях и состояниях</w:t>
      </w:r>
      <w:r w:rsidR="00ED36EB">
        <w:t xml:space="preserve"> – 540 часов</w:t>
      </w:r>
    </w:p>
    <w:p w:rsidR="009402CE" w:rsidRDefault="009402CE" w:rsidP="006429AB">
      <w:pPr>
        <w:pStyle w:val="a3"/>
        <w:numPr>
          <w:ilvl w:val="0"/>
          <w:numId w:val="7"/>
        </w:numPr>
        <w:spacing w:after="0" w:line="240" w:lineRule="auto"/>
        <w:ind w:left="0" w:right="0"/>
      </w:pPr>
      <w:r>
        <w:t>МДК 02.02 Основы реабилитации</w:t>
      </w:r>
      <w:r w:rsidR="00ED36EB">
        <w:t xml:space="preserve"> – 30 часов</w:t>
      </w:r>
    </w:p>
    <w:p w:rsidR="006C1E65" w:rsidRDefault="009402CE" w:rsidP="006429AB">
      <w:pPr>
        <w:pStyle w:val="a3"/>
        <w:numPr>
          <w:ilvl w:val="0"/>
          <w:numId w:val="7"/>
        </w:numPr>
        <w:spacing w:after="0" w:line="240" w:lineRule="auto"/>
        <w:ind w:left="0" w:right="0"/>
      </w:pPr>
      <w:r>
        <w:t>МДК 03.01 Основы реаниматологии</w:t>
      </w:r>
      <w:r w:rsidR="00ED36EB">
        <w:t xml:space="preserve"> – 40 часов</w:t>
      </w:r>
    </w:p>
    <w:p w:rsidR="00B72FA3" w:rsidRDefault="00B72FA3" w:rsidP="006429AB">
      <w:pPr>
        <w:spacing w:after="0" w:line="240" w:lineRule="auto"/>
        <w:ind w:left="0" w:right="0" w:firstLine="0"/>
      </w:pPr>
    </w:p>
    <w:p w:rsidR="00B72FA3" w:rsidRDefault="00B72FA3" w:rsidP="00B72FA3">
      <w:pPr>
        <w:spacing w:after="0" w:line="240" w:lineRule="auto"/>
        <w:ind w:left="0" w:right="0" w:firstLine="0"/>
      </w:pPr>
    </w:p>
    <w:p w:rsidR="00B72FA3" w:rsidRDefault="00B72FA3" w:rsidP="00B72FA3">
      <w:pPr>
        <w:spacing w:after="0" w:line="240" w:lineRule="auto"/>
        <w:ind w:left="0" w:right="0" w:firstLine="0"/>
      </w:pPr>
    </w:p>
    <w:p w:rsidR="00B72FA3" w:rsidRDefault="00B72FA3" w:rsidP="00B72FA3">
      <w:pPr>
        <w:spacing w:after="0" w:line="240" w:lineRule="auto"/>
        <w:ind w:left="0" w:right="0" w:firstLine="0"/>
      </w:pPr>
    </w:p>
    <w:p w:rsidR="00B72FA3" w:rsidRDefault="00B72FA3" w:rsidP="00B72FA3">
      <w:pPr>
        <w:spacing w:after="0" w:line="240" w:lineRule="auto"/>
        <w:ind w:left="0" w:right="0" w:firstLine="0"/>
      </w:pPr>
    </w:p>
    <w:p w:rsidR="00B72FA3" w:rsidRDefault="00B72FA3" w:rsidP="00B72FA3">
      <w:pPr>
        <w:spacing w:after="0" w:line="240" w:lineRule="auto"/>
        <w:ind w:left="0" w:right="0" w:firstLine="0"/>
      </w:pPr>
    </w:p>
    <w:p w:rsidR="00B72FA3" w:rsidRDefault="00B72FA3" w:rsidP="00B72FA3">
      <w:pPr>
        <w:spacing w:after="0" w:line="240" w:lineRule="auto"/>
        <w:ind w:left="0" w:right="0" w:firstLine="0"/>
      </w:pPr>
    </w:p>
    <w:p w:rsidR="00B72FA3" w:rsidRDefault="00B72FA3" w:rsidP="00B72FA3">
      <w:pPr>
        <w:spacing w:after="0" w:line="240" w:lineRule="auto"/>
        <w:ind w:left="0" w:right="0" w:firstLine="0"/>
      </w:pPr>
    </w:p>
    <w:p w:rsidR="00B72FA3" w:rsidRDefault="00B72FA3" w:rsidP="00B72FA3">
      <w:pPr>
        <w:spacing w:after="0" w:line="240" w:lineRule="auto"/>
        <w:ind w:left="0" w:right="0" w:firstLine="0"/>
      </w:pPr>
    </w:p>
    <w:p w:rsidR="00B72FA3" w:rsidRDefault="00B72FA3" w:rsidP="00B72FA3">
      <w:pPr>
        <w:spacing w:after="0" w:line="240" w:lineRule="auto"/>
        <w:ind w:left="0" w:right="0" w:firstLine="0"/>
      </w:pPr>
    </w:p>
    <w:p w:rsidR="00B72FA3" w:rsidRDefault="00B72FA3" w:rsidP="00B72FA3">
      <w:pPr>
        <w:spacing w:after="0" w:line="240" w:lineRule="auto"/>
        <w:ind w:left="0" w:right="0" w:firstLine="0"/>
      </w:pPr>
    </w:p>
    <w:p w:rsidR="00B72FA3" w:rsidRDefault="00B72FA3" w:rsidP="00B72FA3">
      <w:pPr>
        <w:spacing w:after="0" w:line="240" w:lineRule="auto"/>
        <w:ind w:left="0" w:right="0" w:firstLine="0"/>
      </w:pPr>
    </w:p>
    <w:p w:rsidR="00B72FA3" w:rsidRDefault="00B72FA3" w:rsidP="00B72FA3">
      <w:pPr>
        <w:spacing w:after="0" w:line="240" w:lineRule="auto"/>
        <w:ind w:left="0" w:right="0" w:firstLine="0"/>
      </w:pPr>
    </w:p>
    <w:p w:rsidR="00B72FA3" w:rsidRDefault="00B72FA3" w:rsidP="00B72FA3">
      <w:pPr>
        <w:spacing w:after="0" w:line="240" w:lineRule="auto"/>
        <w:ind w:left="0" w:right="0" w:firstLine="0"/>
      </w:pPr>
    </w:p>
    <w:p w:rsidR="00B72FA3" w:rsidRDefault="00B72FA3" w:rsidP="00B72FA3">
      <w:pPr>
        <w:spacing w:after="0" w:line="240" w:lineRule="auto"/>
        <w:ind w:left="0" w:right="0" w:firstLine="0"/>
      </w:pPr>
    </w:p>
    <w:p w:rsidR="00B72FA3" w:rsidRDefault="00B72FA3" w:rsidP="00B72FA3">
      <w:pPr>
        <w:spacing w:after="0" w:line="240" w:lineRule="auto"/>
        <w:ind w:left="0" w:right="0" w:firstLine="0"/>
      </w:pPr>
    </w:p>
    <w:p w:rsidR="00B72FA3" w:rsidRDefault="00B72FA3" w:rsidP="00B72FA3">
      <w:pPr>
        <w:spacing w:after="0" w:line="240" w:lineRule="auto"/>
        <w:ind w:left="0" w:right="0" w:firstLine="0"/>
      </w:pPr>
    </w:p>
    <w:p w:rsidR="00B72FA3" w:rsidRDefault="00B72FA3" w:rsidP="00B72FA3">
      <w:pPr>
        <w:spacing w:after="0" w:line="240" w:lineRule="auto"/>
        <w:ind w:left="0" w:right="0" w:firstLine="0"/>
      </w:pPr>
    </w:p>
    <w:p w:rsidR="00B72FA3" w:rsidRDefault="00B72FA3" w:rsidP="00B72FA3">
      <w:pPr>
        <w:spacing w:after="0" w:line="240" w:lineRule="auto"/>
        <w:ind w:left="0" w:right="0" w:firstLine="0"/>
      </w:pPr>
    </w:p>
    <w:p w:rsidR="00B72FA3" w:rsidRDefault="00B72FA3" w:rsidP="00B72FA3">
      <w:pPr>
        <w:spacing w:after="0" w:line="240" w:lineRule="auto"/>
        <w:ind w:left="0" w:right="0" w:firstLine="0"/>
      </w:pPr>
    </w:p>
    <w:p w:rsidR="00B72FA3" w:rsidRDefault="00B72FA3" w:rsidP="00B72FA3">
      <w:pPr>
        <w:spacing w:after="0" w:line="240" w:lineRule="auto"/>
        <w:ind w:left="0" w:right="0" w:firstLine="0"/>
      </w:pPr>
    </w:p>
    <w:p w:rsidR="00B72FA3" w:rsidRDefault="00B72FA3" w:rsidP="00B72FA3">
      <w:pPr>
        <w:spacing w:after="0" w:line="240" w:lineRule="auto"/>
        <w:ind w:left="0" w:right="0" w:firstLine="0"/>
      </w:pPr>
    </w:p>
    <w:p w:rsidR="00B72FA3" w:rsidRDefault="00B72FA3" w:rsidP="00B72FA3">
      <w:pPr>
        <w:spacing w:after="0" w:line="240" w:lineRule="auto"/>
        <w:ind w:left="0" w:right="0" w:firstLine="0"/>
      </w:pPr>
    </w:p>
    <w:p w:rsidR="00B72FA3" w:rsidRDefault="00B72FA3" w:rsidP="00B72FA3">
      <w:pPr>
        <w:spacing w:after="0" w:line="240" w:lineRule="auto"/>
        <w:ind w:left="0" w:right="0" w:firstLine="0"/>
      </w:pPr>
    </w:p>
    <w:p w:rsidR="00B72FA3" w:rsidRDefault="00B72FA3" w:rsidP="00B72FA3">
      <w:pPr>
        <w:spacing w:after="0" w:line="240" w:lineRule="auto"/>
        <w:ind w:left="0" w:right="0" w:firstLine="0"/>
      </w:pPr>
    </w:p>
    <w:p w:rsidR="00B72FA3" w:rsidRDefault="00B72FA3">
      <w:pPr>
        <w:spacing w:after="0" w:line="276" w:lineRule="auto"/>
        <w:ind w:left="0" w:right="0" w:firstLine="0"/>
        <w:jc w:val="left"/>
        <w:sectPr w:rsidR="00B72FA3" w:rsidSect="008534B2">
          <w:pgSz w:w="11911" w:h="16841"/>
          <w:pgMar w:top="851" w:right="573" w:bottom="374" w:left="1701" w:header="720" w:footer="720" w:gutter="0"/>
          <w:cols w:space="720"/>
        </w:sectPr>
      </w:pPr>
    </w:p>
    <w:tbl>
      <w:tblPr>
        <w:tblStyle w:val="TableGrid"/>
        <w:tblW w:w="15871" w:type="dxa"/>
        <w:tblInd w:w="0" w:type="dxa"/>
        <w:tblCellMar>
          <w:top w:w="123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1828"/>
        <w:gridCol w:w="4785"/>
        <w:gridCol w:w="2109"/>
        <w:gridCol w:w="2345"/>
        <w:gridCol w:w="2583"/>
        <w:gridCol w:w="2221"/>
      </w:tblGrid>
      <w:tr w:rsidR="006C1E65" w:rsidRPr="00E03354" w:rsidTr="00FA62C3">
        <w:trPr>
          <w:trHeight w:val="435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Pr="00E03354" w:rsidRDefault="00FC2C81" w:rsidP="00B72FA3">
            <w:pPr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lastRenderedPageBreak/>
              <w:t>Индекс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E65" w:rsidRPr="00E03354" w:rsidRDefault="00FC2C81" w:rsidP="00B72FA3">
            <w:pPr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Наименование учебных циклов, разделов, модулей, требования к знаниям,</w:t>
            </w:r>
            <w:r w:rsidR="007C631A" w:rsidRPr="00E03354">
              <w:rPr>
                <w:sz w:val="24"/>
                <w:szCs w:val="24"/>
              </w:rPr>
              <w:t xml:space="preserve"> умениям, практическому опыту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97" w:rsidRPr="00E03354" w:rsidRDefault="00FC2C81" w:rsidP="00287CF7">
            <w:pPr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Всего максимальной учебно</w:t>
            </w:r>
            <w:r w:rsidR="00287CF7" w:rsidRPr="00E03354">
              <w:rPr>
                <w:sz w:val="24"/>
                <w:szCs w:val="24"/>
              </w:rPr>
              <w:t>й нагрузки</w:t>
            </w:r>
            <w:r w:rsidR="007C631A" w:rsidRPr="00E03354">
              <w:rPr>
                <w:sz w:val="24"/>
                <w:szCs w:val="24"/>
              </w:rPr>
              <w:t xml:space="preserve"> </w:t>
            </w:r>
            <w:r w:rsidR="006A5E97" w:rsidRPr="00E03354">
              <w:rPr>
                <w:sz w:val="24"/>
                <w:szCs w:val="24"/>
              </w:rPr>
              <w:t>обучаю</w:t>
            </w:r>
            <w:r w:rsidR="007C631A" w:rsidRPr="00E03354">
              <w:rPr>
                <w:sz w:val="24"/>
                <w:szCs w:val="24"/>
              </w:rPr>
              <w:t xml:space="preserve">щегося </w:t>
            </w:r>
          </w:p>
          <w:p w:rsidR="006C1E65" w:rsidRPr="00E03354" w:rsidRDefault="006A5E97" w:rsidP="00287CF7">
            <w:pPr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( час./не</w:t>
            </w:r>
            <w:r w:rsidR="007C631A" w:rsidRPr="00E03354">
              <w:rPr>
                <w:sz w:val="24"/>
                <w:szCs w:val="24"/>
              </w:rPr>
              <w:t>д.)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E65" w:rsidRPr="00E03354" w:rsidRDefault="00FC2C81" w:rsidP="00B72FA3">
            <w:pPr>
              <w:spacing w:after="54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В том</w:t>
            </w:r>
          </w:p>
          <w:p w:rsidR="006C1E65" w:rsidRPr="00E03354" w:rsidRDefault="00FC2C81" w:rsidP="00B72FA3">
            <w:pPr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числе часов обязател</w:t>
            </w:r>
            <w:r w:rsidR="00287CF7" w:rsidRPr="00E03354">
              <w:rPr>
                <w:sz w:val="24"/>
                <w:szCs w:val="24"/>
              </w:rPr>
              <w:t xml:space="preserve">ьной </w:t>
            </w:r>
            <w:r w:rsidR="007C631A" w:rsidRPr="00E03354">
              <w:rPr>
                <w:sz w:val="24"/>
                <w:szCs w:val="24"/>
              </w:rPr>
              <w:t>учебных занятий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E65" w:rsidRPr="00E03354" w:rsidRDefault="00FC2C81" w:rsidP="00D94B0A">
            <w:pPr>
              <w:spacing w:after="0" w:line="276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Индекс и наименование дисципли</w:t>
            </w:r>
            <w:r w:rsidR="00D94B0A" w:rsidRPr="00E03354">
              <w:rPr>
                <w:sz w:val="24"/>
                <w:szCs w:val="24"/>
              </w:rPr>
              <w:t>н</w:t>
            </w:r>
            <w:r w:rsidR="007C631A" w:rsidRPr="00E03354">
              <w:rPr>
                <w:sz w:val="24"/>
                <w:szCs w:val="24"/>
              </w:rPr>
              <w:t xml:space="preserve"> </w:t>
            </w:r>
            <w:r w:rsidR="00D94B0A" w:rsidRPr="00E03354">
              <w:rPr>
                <w:sz w:val="24"/>
                <w:szCs w:val="24"/>
              </w:rPr>
              <w:t>ПМ (МДК)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E65" w:rsidRPr="00E03354" w:rsidRDefault="00FC2C81" w:rsidP="00D94B0A">
            <w:pPr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Коды формируемых компетенци</w:t>
            </w:r>
            <w:r w:rsidR="00D94B0A" w:rsidRPr="00E03354">
              <w:rPr>
                <w:sz w:val="24"/>
                <w:szCs w:val="24"/>
              </w:rPr>
              <w:t>й</w:t>
            </w:r>
          </w:p>
        </w:tc>
      </w:tr>
      <w:tr w:rsidR="00813E44" w:rsidRPr="00E03354" w:rsidTr="00FA62C3">
        <w:tblPrEx>
          <w:tblCellMar>
            <w:top w:w="71" w:type="dxa"/>
            <w:right w:w="107" w:type="dxa"/>
          </w:tblCellMar>
        </w:tblPrEx>
        <w:trPr>
          <w:trHeight w:val="325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Pr="00E03354" w:rsidRDefault="00FC2C81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E65" w:rsidRPr="00E03354" w:rsidRDefault="00FC2C81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 xml:space="preserve">Обязательная часть учебных циклов ППССЗ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Pr="00E03354" w:rsidRDefault="00FC2C81" w:rsidP="006A5E97">
            <w:pPr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3294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Pr="00E03354" w:rsidRDefault="00FC2C81" w:rsidP="006A5E97">
            <w:pPr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2196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Pr="00E03354" w:rsidRDefault="00FC2C81">
            <w:pPr>
              <w:spacing w:after="0" w:line="276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Pr="00E03354" w:rsidRDefault="00FC2C81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 xml:space="preserve"> </w:t>
            </w:r>
          </w:p>
        </w:tc>
      </w:tr>
      <w:tr w:rsidR="00813E44" w:rsidRPr="00E03354" w:rsidTr="00FA62C3">
        <w:tblPrEx>
          <w:tblCellMar>
            <w:top w:w="71" w:type="dxa"/>
            <w:right w:w="107" w:type="dxa"/>
          </w:tblCellMar>
        </w:tblPrEx>
        <w:trPr>
          <w:trHeight w:val="620"/>
        </w:trPr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Pr="00E03354" w:rsidRDefault="00FC2C81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 xml:space="preserve">ОГСЭ.00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E65" w:rsidRPr="00E03354" w:rsidRDefault="00FC2C81" w:rsidP="00037E3D">
            <w:pPr>
              <w:spacing w:after="51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 xml:space="preserve">Общий гуманитарный </w:t>
            </w:r>
            <w:r w:rsidR="006A5E97" w:rsidRPr="00E03354">
              <w:rPr>
                <w:sz w:val="24"/>
                <w:szCs w:val="24"/>
              </w:rPr>
              <w:t xml:space="preserve"> и </w:t>
            </w:r>
            <w:r w:rsidRPr="00E03354">
              <w:rPr>
                <w:sz w:val="24"/>
                <w:szCs w:val="24"/>
              </w:rPr>
              <w:t>социально</w:t>
            </w:r>
            <w:r w:rsidR="00E03354" w:rsidRPr="00E03354">
              <w:rPr>
                <w:sz w:val="24"/>
                <w:szCs w:val="24"/>
              </w:rPr>
              <w:t>-</w:t>
            </w:r>
            <w:r w:rsidRPr="00E03354">
              <w:rPr>
                <w:sz w:val="24"/>
                <w:szCs w:val="24"/>
              </w:rPr>
              <w:t xml:space="preserve">экономический учебный цикл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Pr="00E03354" w:rsidRDefault="00FC2C81" w:rsidP="006A5E97">
            <w:pPr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666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Pr="00E03354" w:rsidRDefault="00FC2C81" w:rsidP="006A5E97">
            <w:pPr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444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Pr="00E03354" w:rsidRDefault="00FC2C81">
            <w:pPr>
              <w:spacing w:after="0" w:line="276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Pr="00E03354" w:rsidRDefault="006C1E65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7A464C" w:rsidRPr="00E03354" w:rsidTr="00FA62C3">
        <w:tblPrEx>
          <w:tblCellMar>
            <w:top w:w="71" w:type="dxa"/>
            <w:right w:w="107" w:type="dxa"/>
          </w:tblCellMar>
        </w:tblPrEx>
        <w:trPr>
          <w:trHeight w:val="1462"/>
        </w:trPr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64C" w:rsidRPr="00E03354" w:rsidRDefault="007A464C" w:rsidP="007A464C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64C" w:rsidRPr="00E03354" w:rsidRDefault="007A464C" w:rsidP="007A464C">
            <w:pPr>
              <w:spacing w:after="55" w:line="233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В ре</w:t>
            </w:r>
            <w:r w:rsidR="00037E3D" w:rsidRPr="00E03354">
              <w:rPr>
                <w:sz w:val="24"/>
                <w:szCs w:val="24"/>
              </w:rPr>
              <w:t xml:space="preserve">зультате изучения обязательной </w:t>
            </w:r>
            <w:r w:rsidRPr="00E03354">
              <w:rPr>
                <w:sz w:val="24"/>
                <w:szCs w:val="24"/>
              </w:rPr>
              <w:t xml:space="preserve">части учебного </w:t>
            </w:r>
            <w:r w:rsidRPr="00E03354">
              <w:rPr>
                <w:sz w:val="24"/>
                <w:szCs w:val="24"/>
              </w:rPr>
              <w:tab/>
              <w:t xml:space="preserve">цикла обучающийся должен: уметь: </w:t>
            </w:r>
          </w:p>
          <w:p w:rsidR="007A464C" w:rsidRPr="00E03354" w:rsidRDefault="007A464C" w:rsidP="00037E3D">
            <w:pPr>
              <w:spacing w:after="52" w:line="233" w:lineRule="auto"/>
              <w:ind w:left="0" w:right="0" w:firstLine="0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 xml:space="preserve">ориентироваться в общих философских проблемах бытия, познания, ценностей, свободы и смысла жизни как основах формирования культуры гражданина и будущего специалиста; знать: основные категории и понятия философии; роль философии в жизни человека и общества; </w:t>
            </w:r>
          </w:p>
          <w:p w:rsidR="007A464C" w:rsidRPr="00E03354" w:rsidRDefault="007A464C" w:rsidP="007A464C">
            <w:pPr>
              <w:spacing w:after="55" w:line="233" w:lineRule="auto"/>
              <w:ind w:left="0" w:right="0" w:firstLine="0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 xml:space="preserve">основы философского учения о бытии; </w:t>
            </w:r>
          </w:p>
          <w:p w:rsidR="007A464C" w:rsidRPr="00E03354" w:rsidRDefault="007A464C" w:rsidP="00037E3D">
            <w:pPr>
              <w:spacing w:after="53" w:line="240" w:lineRule="auto"/>
              <w:ind w:left="0" w:right="0" w:firstLine="0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 xml:space="preserve">сущность процесса познания; </w:t>
            </w:r>
          </w:p>
          <w:p w:rsidR="007A464C" w:rsidRPr="00E03354" w:rsidRDefault="007A464C" w:rsidP="00037E3D">
            <w:pPr>
              <w:spacing w:after="49" w:line="233" w:lineRule="auto"/>
              <w:ind w:left="0" w:right="0" w:firstLine="0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основы научной, философской и религиозной картин мира;</w:t>
            </w:r>
          </w:p>
          <w:p w:rsidR="00037E3D" w:rsidRPr="00E03354" w:rsidRDefault="00037E3D" w:rsidP="00037E3D">
            <w:pPr>
              <w:spacing w:after="54" w:line="240" w:lineRule="auto"/>
              <w:ind w:left="0" w:right="0" w:firstLine="0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 xml:space="preserve">об условиях формирования личности, о свободе и ответственности за сохранение жизни, культуры, окружающей среды; </w:t>
            </w:r>
          </w:p>
          <w:p w:rsidR="00037E3D" w:rsidRPr="00E03354" w:rsidRDefault="00037E3D" w:rsidP="00037E3D">
            <w:pPr>
              <w:spacing w:after="53" w:line="233" w:lineRule="auto"/>
              <w:ind w:left="0" w:right="0" w:firstLine="0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 xml:space="preserve">о социальных и этических проблемах, связанных с развитием и использованием достижений науки, </w:t>
            </w:r>
          </w:p>
          <w:p w:rsidR="00037E3D" w:rsidRPr="00E03354" w:rsidRDefault="00037E3D" w:rsidP="00037E3D">
            <w:pPr>
              <w:spacing w:after="49" w:line="233" w:lineRule="auto"/>
              <w:ind w:left="0" w:right="0" w:firstLine="0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техники и технологий;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64C" w:rsidRPr="00E03354" w:rsidRDefault="007A464C" w:rsidP="007A464C">
            <w:pPr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64C" w:rsidRPr="00E03354" w:rsidRDefault="007A464C" w:rsidP="00BE2C35">
            <w:pPr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48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64C" w:rsidRPr="00E03354" w:rsidRDefault="007A464C" w:rsidP="007A464C">
            <w:pPr>
              <w:spacing w:after="55" w:line="233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 xml:space="preserve">ОГСЭ.01. Основы </w:t>
            </w:r>
          </w:p>
          <w:p w:rsidR="007A464C" w:rsidRPr="00E03354" w:rsidRDefault="007A464C" w:rsidP="007A464C">
            <w:pPr>
              <w:spacing w:after="37" w:line="240" w:lineRule="auto"/>
              <w:ind w:left="1" w:right="0" w:firstLine="0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 xml:space="preserve">философии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64C" w:rsidRPr="00E03354" w:rsidRDefault="007A464C" w:rsidP="007A464C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 xml:space="preserve">ОК 1 - 13 </w:t>
            </w:r>
          </w:p>
        </w:tc>
      </w:tr>
      <w:tr w:rsidR="00037E3D" w:rsidRPr="00E03354" w:rsidTr="00FA62C3">
        <w:tblPrEx>
          <w:tblCellMar>
            <w:top w:w="71" w:type="dxa"/>
            <w:right w:w="107" w:type="dxa"/>
          </w:tblCellMar>
        </w:tblPrEx>
        <w:trPr>
          <w:trHeight w:val="1462"/>
        </w:trPr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E3D" w:rsidRPr="00E03354" w:rsidRDefault="00037E3D" w:rsidP="00037E3D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3D7" w:rsidRPr="00E03354" w:rsidRDefault="00AD03D7" w:rsidP="00AD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уметь:</w:t>
            </w:r>
          </w:p>
          <w:p w:rsidR="00AD03D7" w:rsidRPr="00E03354" w:rsidRDefault="00AD03D7" w:rsidP="00AD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AD03D7" w:rsidRPr="00E03354" w:rsidRDefault="00AD03D7" w:rsidP="00AD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выявлять взаимосвязь отечественных, региональных, мировых социально-экономических, политических и культурных проблем в их историческом аспекте;</w:t>
            </w:r>
          </w:p>
          <w:p w:rsidR="00AD03D7" w:rsidRPr="00E03354" w:rsidRDefault="00AD03D7" w:rsidP="00AD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знать:</w:t>
            </w:r>
          </w:p>
          <w:p w:rsidR="00AD03D7" w:rsidRPr="00E03354" w:rsidRDefault="00AD03D7" w:rsidP="00AD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основные направления развития ключевых регионов мира на рубеже веков (XX и XXI вв.);</w:t>
            </w:r>
          </w:p>
          <w:p w:rsidR="00AD03D7" w:rsidRPr="00E03354" w:rsidRDefault="00AD03D7" w:rsidP="00AD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сущность и причины локальных, региональных, межгосударственных конфликтов в конце XX - начале XXI вв.;</w:t>
            </w:r>
          </w:p>
          <w:p w:rsidR="00AD03D7" w:rsidRPr="00E03354" w:rsidRDefault="00AD03D7" w:rsidP="00AD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AD03D7" w:rsidRPr="00E03354" w:rsidRDefault="00AD03D7" w:rsidP="00AD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назначение ООН, НАТО, ЕС и других организаций и основные направления их деятельности;</w:t>
            </w:r>
          </w:p>
          <w:p w:rsidR="00AD03D7" w:rsidRPr="00E03354" w:rsidRDefault="00AD03D7" w:rsidP="00AD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о роли науки, культуры и религии в сохранении и укреплении национальных и государственных традиций;</w:t>
            </w:r>
          </w:p>
          <w:p w:rsidR="00037E3D" w:rsidRPr="00E03354" w:rsidRDefault="00AD03D7" w:rsidP="00AD03D7">
            <w:pPr>
              <w:spacing w:after="0" w:line="276" w:lineRule="auto"/>
              <w:ind w:left="103" w:right="0" w:firstLine="0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содержание и назначение важнейших нормативных правовых и законодательных актов мирового и регионального значения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E3D" w:rsidRPr="00E03354" w:rsidRDefault="00037E3D" w:rsidP="00037E3D">
            <w:pPr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E3D" w:rsidRPr="00E03354" w:rsidRDefault="00037E3D" w:rsidP="00BE2C35">
            <w:pPr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48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E3D" w:rsidRPr="00E03354" w:rsidRDefault="00037E3D" w:rsidP="00037E3D">
            <w:pPr>
              <w:spacing w:after="0" w:line="276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 xml:space="preserve">ОГСЭ.02. История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E3D" w:rsidRPr="00E03354" w:rsidRDefault="00037E3D" w:rsidP="00037E3D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 xml:space="preserve">ОК 1 - 13 </w:t>
            </w:r>
          </w:p>
        </w:tc>
      </w:tr>
      <w:tr w:rsidR="00AD03D7" w:rsidRPr="00E03354" w:rsidTr="00FA62C3">
        <w:tblPrEx>
          <w:tblCellMar>
            <w:top w:w="71" w:type="dxa"/>
            <w:right w:w="107" w:type="dxa"/>
          </w:tblCellMar>
        </w:tblPrEx>
        <w:trPr>
          <w:trHeight w:val="337"/>
        </w:trPr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3D7" w:rsidRPr="00E03354" w:rsidRDefault="00AD03D7" w:rsidP="00AD03D7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3D7" w:rsidRPr="00E03354" w:rsidRDefault="00AD03D7" w:rsidP="00AD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уметь:</w:t>
            </w:r>
          </w:p>
          <w:p w:rsidR="00AD03D7" w:rsidRPr="00E03354" w:rsidRDefault="00AD03D7" w:rsidP="00AD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общаться устно и письменно на иностранном языке на профессиональные и повседневные темы;</w:t>
            </w:r>
          </w:p>
          <w:p w:rsidR="00AD03D7" w:rsidRPr="00E03354" w:rsidRDefault="00AD03D7" w:rsidP="00AD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переводить со словарем иностранные тексты профессиональной направленности;</w:t>
            </w:r>
          </w:p>
          <w:p w:rsidR="00AD03D7" w:rsidRPr="00E03354" w:rsidRDefault="00AD03D7" w:rsidP="00AD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lastRenderedPageBreak/>
              <w:t>самостоятельно совершенствовать устную и письменную речь, пополнять словарный запас;</w:t>
            </w:r>
          </w:p>
          <w:p w:rsidR="00AD03D7" w:rsidRPr="00E03354" w:rsidRDefault="00AD03D7" w:rsidP="00AD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знать:</w:t>
            </w:r>
          </w:p>
          <w:p w:rsidR="00AD03D7" w:rsidRPr="00E03354" w:rsidRDefault="00AD03D7" w:rsidP="00AD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лексический (1200 - 1400 лексических единиц) и грамматический минимум, необходимый для чтения и перевода со словарем иностранных текстов профессиональной направленности;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3D7" w:rsidRPr="00E03354" w:rsidRDefault="00AD03D7" w:rsidP="00AD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3D7" w:rsidRPr="00E03354" w:rsidRDefault="00AD03D7" w:rsidP="00AD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174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3D7" w:rsidRPr="00E03354" w:rsidRDefault="00AD03D7" w:rsidP="00AD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ОГСЭ.03. Иностранный язык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3D7" w:rsidRPr="00E03354" w:rsidRDefault="00AD03D7" w:rsidP="00AD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ОК 4, 5, 6, 8</w:t>
            </w:r>
          </w:p>
          <w:p w:rsidR="00AD03D7" w:rsidRPr="00E03354" w:rsidRDefault="00AD03D7" w:rsidP="00AD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ПК 1.1 - 1.3, 2.1 - 2.3, 2.7, 2.8, 3.1 - 3.3</w:t>
            </w:r>
          </w:p>
        </w:tc>
      </w:tr>
      <w:tr w:rsidR="00AD03D7" w:rsidRPr="00E03354" w:rsidTr="00FA62C3">
        <w:tblPrEx>
          <w:tblCellMar>
            <w:top w:w="71" w:type="dxa"/>
            <w:right w:w="107" w:type="dxa"/>
          </w:tblCellMar>
        </w:tblPrEx>
        <w:trPr>
          <w:trHeight w:val="1462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3D7" w:rsidRPr="00E03354" w:rsidRDefault="00AD03D7" w:rsidP="00AD03D7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3D7" w:rsidRPr="00E03354" w:rsidRDefault="00AD03D7" w:rsidP="00AD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уметь:</w:t>
            </w:r>
          </w:p>
          <w:p w:rsidR="00AD03D7" w:rsidRPr="00E03354" w:rsidRDefault="00AD03D7" w:rsidP="00AD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AD03D7" w:rsidRPr="00E03354" w:rsidRDefault="00AD03D7" w:rsidP="00AD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знать:</w:t>
            </w:r>
          </w:p>
          <w:p w:rsidR="00AD03D7" w:rsidRPr="00E03354" w:rsidRDefault="00AD03D7" w:rsidP="00AD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о роли физической культуры в общекультурном, профессиональном и социальном развитии человека;</w:t>
            </w:r>
          </w:p>
          <w:p w:rsidR="00AD03D7" w:rsidRPr="00E03354" w:rsidRDefault="00AD03D7" w:rsidP="00AD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основы здорового образа жизни.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3D7" w:rsidRPr="00E03354" w:rsidRDefault="00AD03D7" w:rsidP="00AD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348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3D7" w:rsidRPr="00E03354" w:rsidRDefault="00AD03D7" w:rsidP="00AD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174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3D7" w:rsidRPr="00E03354" w:rsidRDefault="00AD03D7" w:rsidP="00AD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ОГСЭ.04. Физическая культура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3D7" w:rsidRPr="00E03354" w:rsidRDefault="00AD03D7" w:rsidP="00AD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ОК 1 - 13</w:t>
            </w:r>
          </w:p>
        </w:tc>
      </w:tr>
      <w:tr w:rsidR="00106622" w:rsidRPr="00E03354" w:rsidTr="00FA62C3">
        <w:tblPrEx>
          <w:tblCellMar>
            <w:top w:w="71" w:type="dxa"/>
            <w:right w:w="107" w:type="dxa"/>
          </w:tblCellMar>
        </w:tblPrEx>
        <w:trPr>
          <w:trHeight w:val="639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622" w:rsidRPr="00E03354" w:rsidRDefault="00106622" w:rsidP="0010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ЕН.00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622" w:rsidRPr="00E03354" w:rsidRDefault="00106622" w:rsidP="0010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Математический и общий естественнонаучный учебный цикл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622" w:rsidRPr="00E03354" w:rsidRDefault="00106622" w:rsidP="0010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166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622" w:rsidRPr="00E03354" w:rsidRDefault="00106622" w:rsidP="0010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110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622" w:rsidRPr="00E03354" w:rsidRDefault="00106622" w:rsidP="0010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622" w:rsidRPr="00E03354" w:rsidRDefault="00106622" w:rsidP="0010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06622" w:rsidRPr="00E03354" w:rsidTr="00FA62C3">
        <w:tblPrEx>
          <w:tblCellMar>
            <w:top w:w="71" w:type="dxa"/>
            <w:right w:w="107" w:type="dxa"/>
          </w:tblCellMar>
        </w:tblPrEx>
        <w:trPr>
          <w:trHeight w:val="1462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622" w:rsidRPr="00E03354" w:rsidRDefault="00106622" w:rsidP="0010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622" w:rsidRPr="00E03354" w:rsidRDefault="00106622" w:rsidP="0010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профессиональной деятельности;</w:t>
            </w:r>
          </w:p>
          <w:p w:rsidR="00106622" w:rsidRPr="00E03354" w:rsidRDefault="00106622" w:rsidP="0010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знать:</w:t>
            </w:r>
          </w:p>
          <w:p w:rsidR="00106622" w:rsidRPr="00E03354" w:rsidRDefault="00106622" w:rsidP="0010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значение математики в профессиональной деятельности и при освоении ППССЗ;</w:t>
            </w:r>
          </w:p>
          <w:p w:rsidR="00106622" w:rsidRPr="00E03354" w:rsidRDefault="00106622" w:rsidP="0010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основные математические методы решения прикладных задач в области профессиональной деятельности;</w:t>
            </w:r>
          </w:p>
          <w:p w:rsidR="00106622" w:rsidRPr="00E03354" w:rsidRDefault="00106622" w:rsidP="0010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основные понятия и методы теории вероятностей и математической статистики;</w:t>
            </w:r>
          </w:p>
          <w:p w:rsidR="00106622" w:rsidRPr="00E03354" w:rsidRDefault="00106622" w:rsidP="0010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основы интегрального и дифференциального исчисления;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622" w:rsidRPr="00E03354" w:rsidRDefault="00106622" w:rsidP="0010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622" w:rsidRPr="00E03354" w:rsidRDefault="00F50DD6" w:rsidP="0010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622" w:rsidRPr="00E03354" w:rsidRDefault="00106622" w:rsidP="0010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ЕН.01. Математика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622" w:rsidRPr="00E03354" w:rsidRDefault="00106622" w:rsidP="0010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ОК 1 - 4, 8 - 9</w:t>
            </w:r>
          </w:p>
          <w:p w:rsidR="00106622" w:rsidRPr="00E03354" w:rsidRDefault="00106622" w:rsidP="0010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ПК 1.3, 2.1 - 2.4, 3.1, 3.3</w:t>
            </w:r>
          </w:p>
        </w:tc>
      </w:tr>
      <w:tr w:rsidR="00106622" w:rsidRPr="00E03354" w:rsidTr="00FA62C3">
        <w:tblPrEx>
          <w:tblCellMar>
            <w:top w:w="71" w:type="dxa"/>
            <w:right w:w="107" w:type="dxa"/>
          </w:tblCellMar>
        </w:tblPrEx>
        <w:trPr>
          <w:trHeight w:val="1462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622" w:rsidRPr="00E03354" w:rsidRDefault="00106622" w:rsidP="0010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622" w:rsidRPr="00E03354" w:rsidRDefault="00106622" w:rsidP="0010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уметь:</w:t>
            </w:r>
          </w:p>
          <w:p w:rsidR="00106622" w:rsidRPr="00E03354" w:rsidRDefault="00106622" w:rsidP="0010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106622" w:rsidRPr="00E03354" w:rsidRDefault="00106622" w:rsidP="0010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использовать в профессиональной деятельности различные виды программного обеспечения, в том числе специального;</w:t>
            </w:r>
          </w:p>
          <w:p w:rsidR="00106622" w:rsidRPr="00E03354" w:rsidRDefault="00106622" w:rsidP="0010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применять компьютерные и телекоммуникационные средства;</w:t>
            </w:r>
          </w:p>
          <w:p w:rsidR="00106622" w:rsidRPr="00E03354" w:rsidRDefault="00106622" w:rsidP="0010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знать:</w:t>
            </w:r>
          </w:p>
          <w:p w:rsidR="00106622" w:rsidRPr="00E03354" w:rsidRDefault="00106622" w:rsidP="0010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основные понятия автоматизированной обработки информации;</w:t>
            </w:r>
          </w:p>
          <w:p w:rsidR="00106622" w:rsidRPr="00E03354" w:rsidRDefault="00106622" w:rsidP="0010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общий состав и структуру персональных компьютеров и вычислительных систем;</w:t>
            </w:r>
          </w:p>
          <w:p w:rsidR="00106622" w:rsidRPr="00E03354" w:rsidRDefault="00106622" w:rsidP="0010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 w:rsidR="00106622" w:rsidRPr="00E03354" w:rsidRDefault="00106622" w:rsidP="0010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методы и средства сбора, обработки, хранения, передачи и накопления информации;</w:t>
            </w:r>
          </w:p>
          <w:p w:rsidR="00106622" w:rsidRPr="00E03354" w:rsidRDefault="00106622" w:rsidP="0010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базовые системные программные продукты и пакеты прикладных программ в области профессиональной деятельности;</w:t>
            </w:r>
          </w:p>
          <w:p w:rsidR="00106622" w:rsidRPr="00E03354" w:rsidRDefault="00106622" w:rsidP="0010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основные методы и приемы обеспечения информационной безопасности.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622" w:rsidRPr="00E03354" w:rsidRDefault="00106622" w:rsidP="0010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622" w:rsidRPr="00E03354" w:rsidRDefault="00F50DD6" w:rsidP="00F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622" w:rsidRPr="00E03354" w:rsidRDefault="00106622" w:rsidP="0010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ЕН.02. Информационные технологии в профессиональной деятельности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622" w:rsidRPr="00E03354" w:rsidRDefault="00106622" w:rsidP="0010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ОК 1 - 13</w:t>
            </w:r>
          </w:p>
          <w:p w:rsidR="00106622" w:rsidRPr="00E03354" w:rsidRDefault="00106622" w:rsidP="0010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ПК 1.1 - 1.3, 2.1 - 2.3, 2.6</w:t>
            </w:r>
          </w:p>
        </w:tc>
      </w:tr>
      <w:tr w:rsidR="00813E44" w:rsidRPr="00E03354" w:rsidTr="00FA62C3">
        <w:tblPrEx>
          <w:tblCellMar>
            <w:top w:w="71" w:type="dxa"/>
            <w:right w:w="107" w:type="dxa"/>
          </w:tblCellMar>
        </w:tblPrEx>
        <w:trPr>
          <w:trHeight w:val="385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П.00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Профессиональный учебный цикл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2462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1642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13E44" w:rsidRPr="00E03354" w:rsidTr="00FA62C3">
        <w:tblPrEx>
          <w:tblCellMar>
            <w:top w:w="71" w:type="dxa"/>
            <w:right w:w="107" w:type="dxa"/>
          </w:tblCellMar>
        </w:tblPrEx>
        <w:trPr>
          <w:trHeight w:val="335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ОП.00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Общепрофессиональные дисциплины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906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604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13E44" w:rsidRPr="00E03354" w:rsidTr="00FA62C3">
        <w:tblPrEx>
          <w:tblCellMar>
            <w:top w:w="71" w:type="dxa"/>
            <w:right w:w="107" w:type="dxa"/>
          </w:tblCellMar>
        </w:tblPrEx>
        <w:trPr>
          <w:trHeight w:val="1462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В результате изучения обязательной части учебного цикла обучающийся по общепрофессиональным дисциплинам должен: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уметь: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правильно читать и писать на латинском языке медицинские (анатомические, клинические и фармацевтические) термины;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объяснять значения терминов по знакомым терминоэлементам;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переводить рецепты и оформлять их по заданному нормативному образцу;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знать: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элементы латинской грамматики и способы словообразования;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500 лексических единиц;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глоссарий по специальности;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44" w:rsidRPr="00E03354" w:rsidRDefault="00F50DD6" w:rsidP="00F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44" w:rsidRPr="00E03354" w:rsidRDefault="00813E44" w:rsidP="00F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ОП.01. Основы латинского языка с медицинской терминологией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ОК 1, 2, 4, 8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ПК 1.1, 1.3, 2.1. 2.6</w:t>
            </w:r>
          </w:p>
        </w:tc>
      </w:tr>
      <w:tr w:rsidR="00813E44" w:rsidRPr="00E03354" w:rsidTr="00FA62C3">
        <w:tblPrEx>
          <w:tblCellMar>
            <w:top w:w="71" w:type="dxa"/>
            <w:right w:w="107" w:type="dxa"/>
          </w:tblCellMar>
        </w:tblPrEx>
        <w:trPr>
          <w:trHeight w:val="1462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уметь: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применять знания о строении и функциях органов и систем организма человека при оказании сестринской помощи;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знать: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строение человеческого тела и функциональные системы человека, их регуляцию и саморегуляцию при взаимодействии с внешней средой;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44" w:rsidRPr="00E03354" w:rsidRDefault="00F50DD6" w:rsidP="00F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ОП.02. Анатомия и физиология человека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ОК 1 - 6, 8, 11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ПК 1.1 - 1.3, 2.1 - 2.8, 3.1 - 3.3</w:t>
            </w:r>
          </w:p>
        </w:tc>
      </w:tr>
      <w:tr w:rsidR="00813E44" w:rsidRPr="00E03354" w:rsidTr="00FA62C3">
        <w:tblPrEx>
          <w:tblCellMar>
            <w:top w:w="71" w:type="dxa"/>
            <w:right w:w="107" w:type="dxa"/>
          </w:tblCellMar>
        </w:tblPrEx>
        <w:trPr>
          <w:trHeight w:val="1462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уметь: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определять признаки типовых патологических процессов и отдельных заболеваний в организме человека;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знать: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общие закономерности развития патологии клеток, органов и систем в организме человека;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lastRenderedPageBreak/>
              <w:t>структурно-функциональные закономерности развития и течения типовых патологических процессов и отдельных заболеваний;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44" w:rsidRPr="00E03354" w:rsidRDefault="00E051A5" w:rsidP="00E0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ОП.03. Основы патологии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ОК 1 - 5, 8, 9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ПК 1.1 - 1.3, 2.1 - 2.8, 3.1 - 3.3</w:t>
            </w:r>
          </w:p>
        </w:tc>
      </w:tr>
      <w:tr w:rsidR="00813E44" w:rsidRPr="00E03354" w:rsidTr="00FA62C3">
        <w:tblPrEx>
          <w:tblCellMar>
            <w:top w:w="71" w:type="dxa"/>
            <w:right w:w="107" w:type="dxa"/>
          </w:tblCellMar>
        </w:tblPrEx>
        <w:trPr>
          <w:trHeight w:val="1462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уметь: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проводить опрос и вести учет пациентов с наследственной патологией;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проводить беседы по планированию семьи с учетом имеющейся наследственной патологии;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проводить предварительную диагностику наследственных болезней;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знать: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биохимические и цитологические основы наследственности;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закономерности наследования признаков, виды взаимодействия генов;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методы изучения наследственности и изменчивости человека в норме и патологии;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основные виды изменчивости, виды мутаций у человека, факторы мутагенеза;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основные группы наследственных заболеваний, причины и механизмы возникновения;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цели, задачи, методы и показания к медико-генетическому консультированию;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44" w:rsidRPr="00E03354" w:rsidRDefault="00E051A5" w:rsidP="00E0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ОП.04. Генетика человека с основами медицинской генетики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ОК 1 - 5, 8, 11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ПК 1.1, 2.1 - 2.3, 2.5, 2.6</w:t>
            </w:r>
          </w:p>
        </w:tc>
      </w:tr>
      <w:tr w:rsidR="00813E44" w:rsidRPr="00E03354" w:rsidTr="00FA62C3">
        <w:tblPrEx>
          <w:tblCellMar>
            <w:top w:w="71" w:type="dxa"/>
            <w:right w:w="107" w:type="dxa"/>
          </w:tblCellMar>
        </w:tblPrEx>
        <w:trPr>
          <w:trHeight w:val="1462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уметь: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давать санитарно-гигиеническую оценку факторам окружающей среды;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проводить санитарно-гигиенические мероприятия по сохранению и укреплению здоровья населения, предупреждению болезней;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lastRenderedPageBreak/>
              <w:t>проводить гигиеническое обучение и воспитание населения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знать: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современное состояние окружающей среды и глобальные экологические проблемы;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факторы окружающей среды, влияющие на здоровье человека;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основные положения гигиены;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гигиенические принципы организации здорового образа жизни;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методы, формы и средства гигиенического воспитания населения;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44" w:rsidRPr="00E03354" w:rsidRDefault="00E051A5" w:rsidP="00E0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ОП.05. Гигиена и экология человека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ОК 1 - 13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ПК 1.1 - 1.3, 2.1 - 2.3</w:t>
            </w:r>
          </w:p>
        </w:tc>
      </w:tr>
      <w:tr w:rsidR="00813E44" w:rsidRPr="00E03354" w:rsidTr="00FA62C3">
        <w:tblPrEx>
          <w:tblCellMar>
            <w:top w:w="71" w:type="dxa"/>
            <w:right w:w="107" w:type="dxa"/>
          </w:tblCellMar>
        </w:tblPrEx>
        <w:trPr>
          <w:trHeight w:val="1462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уметь: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проводить забор, транспортировку и хранение материала для микробиологических исследований;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проводить простейшие микробиологические исследования;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дифференцировать разные группы микроорганизмов по их основным свойствам;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осуществлять профилактику распространения инфекции;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знать: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роль микроорганизмов в жизни человека и общества;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морфологию, физиологию и экологию микроорганизмов, методы их изучения;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основные методы асептики и антисептики;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 xml:space="preserve">основы эпидемиологии инфекционных болезней, пути заражения, локализацию микроорганизмов в организме человека, основы химиотерапии и химиопрофилактики инфекционных </w:t>
            </w:r>
            <w:r w:rsidRPr="00E03354">
              <w:rPr>
                <w:sz w:val="24"/>
                <w:szCs w:val="24"/>
              </w:rPr>
              <w:lastRenderedPageBreak/>
              <w:t>заболеваний;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факторы иммунитета, его значение для человека и общества, принципы иммунопрофилактики и иммунотерапии болезней человека, применение иммунологических реакций в медицинской практике;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44" w:rsidRPr="00E03354" w:rsidRDefault="00E051A5" w:rsidP="00E0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ОП.06. Основы микробиологии и иммунологии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ОК 1 - 9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ПК 1.1 - 1.3, 2.1 - 2.3, 2.5, 2.6</w:t>
            </w:r>
          </w:p>
        </w:tc>
      </w:tr>
      <w:tr w:rsidR="00813E44" w:rsidRPr="00E03354" w:rsidTr="00FA62C3">
        <w:tblPrEx>
          <w:tblCellMar>
            <w:top w:w="71" w:type="dxa"/>
            <w:right w:w="107" w:type="dxa"/>
          </w:tblCellMar>
        </w:tblPrEx>
        <w:trPr>
          <w:trHeight w:val="1462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уметь: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выписывать лекарственные формы в виде рецепта с использованием справочной литературы;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находить сведения о лекарственных препаратах в доступных базах данных;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ориентироваться в номенклатуре лекарственных средств;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применять лекарственные средства по назначению врача;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давать рекомендации пациенту по применению различных лекарственных средств;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знать: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лекарственные формы, пути введения лекарственных средств, виды их действия и взаимодействия;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основные лекарственные группы и фармакотерапевтические действия лекарств по группам;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побочные эффекты, виды реакций и осложнений лекарственной терапии;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правила заполнения рецептурных бланков;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44" w:rsidRPr="00E03354" w:rsidRDefault="00C91FF2" w:rsidP="00C9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ОП.07. Фармакология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ОК 1, 7, 8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ПК 2.1 - 2.4, 2.6</w:t>
            </w:r>
          </w:p>
        </w:tc>
      </w:tr>
      <w:tr w:rsidR="00813E44" w:rsidRPr="00E03354" w:rsidTr="00FA62C3">
        <w:tblPrEx>
          <w:tblCellMar>
            <w:top w:w="71" w:type="dxa"/>
            <w:right w:w="107" w:type="dxa"/>
          </w:tblCellMar>
        </w:tblPrEx>
        <w:trPr>
          <w:trHeight w:val="1462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уметь: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консультировать по вопросам правового взаимодействия гражданина с системой здравоохранения;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рассчитывать и анализировать показатели общественного здоровья населения;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вести утвержденную медицинскую документацию;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знать: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факторы, определяющие здоровье населения;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показатели общественного здоровья населения, методику их расчета и анализа;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первичные учетные и статистические документы;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основные показатели, используемые для оценки деятельности лечебно-профилактического учреждения;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систему организации оказания медицинской помощи городскому и сельскому населению;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законодательные акты по охране здоровья населения и медицинскому страхованию;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принципы организации экономики, планирования и финансирования здравоохранения;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принципы организации и оплаты труда медицинского персонала в лечебно-профилактических учреждениях;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44" w:rsidRPr="00E03354" w:rsidRDefault="00C91FF2" w:rsidP="00C9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ОП.08. Общественное здоровье и здравоохранение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ОК 1 - 13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ПК 1.1 - 1.3, 2.1 - 2.3, 2.6, 3.2 - 3.3</w:t>
            </w:r>
          </w:p>
        </w:tc>
      </w:tr>
      <w:tr w:rsidR="00813E44" w:rsidRPr="00E03354" w:rsidTr="00FA62C3">
        <w:tblPrEx>
          <w:tblCellMar>
            <w:top w:w="71" w:type="dxa"/>
            <w:right w:w="107" w:type="dxa"/>
          </w:tblCellMar>
        </w:tblPrEx>
        <w:trPr>
          <w:trHeight w:val="1462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уметь: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эффективно работать в команде;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проводить профилактику, раннее выявление и оказание эффективной помощи при стрессе; осуществлять психологическую поддержку пациента и его окружения;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lastRenderedPageBreak/>
              <w:t>регулировать и разрешать конфликтные ситуации;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общаться с пациентами и коллегами в процессе профессиональной деятельности;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использовать вербальные и невербальные средства общения в психотерапевтических целях;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использовать простейшие методики саморегуляции, поддерживать оптимальный психологический климат в лечебно-профилактическом учреждении;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знать: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основные направления психологии, психологию личности и малых групп, психологию общения;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задачи и методы психологии;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основы психосоматики;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особенности психических процессов у здорового и больного человека;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психологические факторы в предупреждении возникновения и развития болезни;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особенности делового общения;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44" w:rsidRPr="00E03354" w:rsidRDefault="00C91FF2" w:rsidP="00C9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ОП.09. Психология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ОК 1 - 4, 6, 7, 8, 10, 11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ПК 1.1 - 1.3, 2.1 - 2.4, 2.7, 2.8, 3.1 - 3.3</w:t>
            </w:r>
          </w:p>
        </w:tc>
      </w:tr>
      <w:tr w:rsidR="00813E44" w:rsidRPr="00E03354" w:rsidTr="00FA62C3">
        <w:tblPrEx>
          <w:tblCellMar>
            <w:top w:w="71" w:type="dxa"/>
            <w:right w:w="107" w:type="dxa"/>
          </w:tblCellMar>
        </w:tblPrEx>
        <w:trPr>
          <w:trHeight w:val="1462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уметь: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использовать необходимые нормативные правовые документы;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защищать свои права в соответствии с гражданским, гражданско-процессуальным и трудовым законодательством;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анализировать и оценивать результаты и последствия деятельности (бездействия) с правовой точки зрения;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знать: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 xml:space="preserve">основные положения </w:t>
            </w:r>
            <w:hyperlink r:id="rId10" w:history="1">
              <w:r w:rsidRPr="00E03354">
                <w:rPr>
                  <w:color w:val="0000FF"/>
                  <w:sz w:val="24"/>
                  <w:szCs w:val="24"/>
                </w:rPr>
                <w:t>Конституции</w:t>
              </w:r>
            </w:hyperlink>
            <w:r w:rsidRPr="00E03354">
              <w:rPr>
                <w:sz w:val="24"/>
                <w:szCs w:val="24"/>
              </w:rPr>
              <w:t xml:space="preserve"> </w:t>
            </w:r>
            <w:r w:rsidRPr="00E03354">
              <w:rPr>
                <w:sz w:val="24"/>
                <w:szCs w:val="24"/>
              </w:rPr>
              <w:lastRenderedPageBreak/>
              <w:t>Российской Федерации;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права и свободы человека и гражданина, механизмы их реализации;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понятие правового регулирования в сфере профессиональной деятельности;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законодательные акты и другие нормативные документы, регулирующие правоотношения в процессе профессиональной деятельности;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организационно-правовые формы юридических лиц;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правовое положение субъектов предпринимательской деятельности;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права и обязанности работников в сфере профессиональной деятельности;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порядок заключения трудового договора и основания для его прекращения;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правила оплаты труда;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роль государственного регулирования в обеспечении занятости населения;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право социальной защиты граждан;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понятие дисциплинарной и материальной ответственности работника;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виды административных правонарушений и административной ответственности;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нормы защиты нарушенных прав и судебный порядок разрешения споров;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44" w:rsidRPr="00E03354" w:rsidRDefault="00C91FF2" w:rsidP="00C9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ОП.10. Правовое обеспечение профессиональной деятельности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ОК 1 - 13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ПК 1.1 - 1.3, 2.2 - 2.8, 3.1 - 3.3</w:t>
            </w:r>
          </w:p>
        </w:tc>
      </w:tr>
      <w:tr w:rsidR="00813E44" w:rsidRPr="00E03354" w:rsidTr="00FA62C3">
        <w:tblPrEx>
          <w:tblCellMar>
            <w:top w:w="71" w:type="dxa"/>
            <w:right w:w="107" w:type="dxa"/>
          </w:tblCellMar>
        </w:tblPrEx>
        <w:trPr>
          <w:trHeight w:val="1462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уметь: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организовывать и проводить мероприятия по защите работающих и 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 xml:space="preserve">предпринимать профилактические меры для </w:t>
            </w:r>
            <w:r w:rsidRPr="00E03354">
              <w:rPr>
                <w:sz w:val="24"/>
                <w:szCs w:val="24"/>
              </w:rPr>
              <w:lastRenderedPageBreak/>
              <w:t>снижения уровня опасностей различного вида и их последствий в профессиональной деятельности и быту;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использовать средства индивидуальной и коллективной защиты от оружия массового поражения;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применять первичные средства пожаротушения;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оказывать первую помощь пострадавшим;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знать: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основы военной службы и обороны государства;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lastRenderedPageBreak/>
              <w:t>задачи и основные мероприятия гражданской обороны; способы защиты населения от оружия массового поражения;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меры пожарной безопасности и правила безопасного поведения при пожарах;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порядок и правила оказания первой помощи пострадавшим.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68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ОП.11. Безопасность жизнедеятельности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ОК 1 - 13</w:t>
            </w:r>
          </w:p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ПК 1.1 - 1.3, 2.3 - 2.5, 3.1 - 3.3</w:t>
            </w:r>
          </w:p>
        </w:tc>
      </w:tr>
      <w:tr w:rsidR="00813E44" w:rsidRPr="00E03354" w:rsidTr="00FA62C3">
        <w:tblPrEx>
          <w:tblCellMar>
            <w:top w:w="71" w:type="dxa"/>
            <w:right w:w="107" w:type="dxa"/>
          </w:tblCellMar>
        </w:tblPrEx>
        <w:trPr>
          <w:trHeight w:val="1462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lastRenderedPageBreak/>
              <w:t>ПМ.00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Профессиональные модули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1556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1038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44" w:rsidRPr="00E03354" w:rsidRDefault="00813E44" w:rsidP="0081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74201" w:rsidRPr="00E03354" w:rsidTr="00FA62C3">
        <w:tblPrEx>
          <w:tblCellMar>
            <w:top w:w="71" w:type="dxa"/>
            <w:right w:w="107" w:type="dxa"/>
          </w:tblCellMar>
        </w:tblPrEx>
        <w:trPr>
          <w:trHeight w:val="1462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01" w:rsidRPr="00E03354" w:rsidRDefault="00674201" w:rsidP="0067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ПМ.01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01" w:rsidRPr="00E03354" w:rsidRDefault="00674201" w:rsidP="0067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Проведение профилактических мероприятий</w:t>
            </w:r>
          </w:p>
          <w:p w:rsidR="00674201" w:rsidRPr="00E03354" w:rsidRDefault="00674201" w:rsidP="0067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В результате изучения профессионального модуля обучающийся должен:</w:t>
            </w:r>
          </w:p>
          <w:p w:rsidR="00674201" w:rsidRPr="00E03354" w:rsidRDefault="00674201" w:rsidP="0067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иметь практический опыт:</w:t>
            </w:r>
          </w:p>
          <w:p w:rsidR="00674201" w:rsidRPr="00E03354" w:rsidRDefault="00674201" w:rsidP="0067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проведения профилактических мероприятий при осуществлении сестринского ухода;</w:t>
            </w:r>
          </w:p>
          <w:p w:rsidR="00674201" w:rsidRPr="00E03354" w:rsidRDefault="00674201" w:rsidP="0067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уметь:</w:t>
            </w:r>
          </w:p>
          <w:p w:rsidR="00674201" w:rsidRPr="00E03354" w:rsidRDefault="00674201" w:rsidP="0067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обучать население принципам здорового образа жизни;</w:t>
            </w:r>
          </w:p>
          <w:p w:rsidR="00674201" w:rsidRPr="00E03354" w:rsidRDefault="00674201" w:rsidP="0067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 xml:space="preserve">проводить и осуществлять оздоровительные </w:t>
            </w:r>
            <w:r w:rsidRPr="00E03354">
              <w:rPr>
                <w:sz w:val="24"/>
                <w:szCs w:val="24"/>
              </w:rPr>
              <w:lastRenderedPageBreak/>
              <w:t>и профилактические мероприятия;</w:t>
            </w:r>
          </w:p>
          <w:p w:rsidR="00674201" w:rsidRPr="00E03354" w:rsidRDefault="00674201" w:rsidP="0067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консультировать пациента и его окружение по вопросам иммунопрофилактики;</w:t>
            </w:r>
          </w:p>
          <w:p w:rsidR="00674201" w:rsidRPr="00E03354" w:rsidRDefault="00674201" w:rsidP="0067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консультировать по вопросам рационального и диетического питания;</w:t>
            </w:r>
          </w:p>
          <w:p w:rsidR="00674201" w:rsidRPr="00E03354" w:rsidRDefault="00674201" w:rsidP="0067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организовывать мероприятия по проведению диспансеризации;</w:t>
            </w:r>
          </w:p>
          <w:p w:rsidR="00674201" w:rsidRPr="00E03354" w:rsidRDefault="00674201" w:rsidP="0067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знать:</w:t>
            </w:r>
          </w:p>
          <w:p w:rsidR="00674201" w:rsidRPr="00E03354" w:rsidRDefault="00674201" w:rsidP="0067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современные представления о здоровье в разные возрастные периоды, возможные факторы, влияющие на здоровье, направления сестринской деятельности по сохранению здоровья;</w:t>
            </w:r>
          </w:p>
          <w:p w:rsidR="00674201" w:rsidRPr="00E03354" w:rsidRDefault="00674201" w:rsidP="0067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основы иммунопрофилактики различных групп населения;</w:t>
            </w:r>
          </w:p>
          <w:p w:rsidR="00674201" w:rsidRPr="00E03354" w:rsidRDefault="00674201" w:rsidP="0067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принципы рационального и диетического питания;</w:t>
            </w:r>
          </w:p>
          <w:p w:rsidR="00674201" w:rsidRPr="00E03354" w:rsidRDefault="00674201" w:rsidP="0067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роль сестринского персонала при проведении диспансеризации населения и работе "школ здоровья".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01" w:rsidRPr="00E03354" w:rsidRDefault="00674201" w:rsidP="0067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01" w:rsidRPr="00E03354" w:rsidRDefault="003A4889" w:rsidP="0067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01" w:rsidRPr="00E03354" w:rsidRDefault="00674201" w:rsidP="0067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МДК.01.01. Здоровый человек и его окружение</w:t>
            </w:r>
          </w:p>
          <w:p w:rsidR="00674201" w:rsidRPr="00E03354" w:rsidRDefault="00674201" w:rsidP="0067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МДК.01.02. Основы профилактики</w:t>
            </w:r>
          </w:p>
          <w:p w:rsidR="00674201" w:rsidRPr="00E03354" w:rsidRDefault="00674201" w:rsidP="0067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МДК.01.03. Сестринское дело в системе первичной медико-санитарной помощи населению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01" w:rsidRPr="00E03354" w:rsidRDefault="00674201" w:rsidP="0067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ОК 1 - 13</w:t>
            </w:r>
          </w:p>
          <w:p w:rsidR="00674201" w:rsidRPr="00E03354" w:rsidRDefault="00674201" w:rsidP="0067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ПК 1.1 - 1.3</w:t>
            </w:r>
          </w:p>
        </w:tc>
      </w:tr>
      <w:tr w:rsidR="00674201" w:rsidRPr="00E03354" w:rsidTr="00FA62C3">
        <w:tblPrEx>
          <w:tblCellMar>
            <w:top w:w="71" w:type="dxa"/>
            <w:right w:w="107" w:type="dxa"/>
          </w:tblCellMar>
        </w:tblPrEx>
        <w:trPr>
          <w:trHeight w:val="1462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01" w:rsidRPr="00E03354" w:rsidRDefault="00674201" w:rsidP="0067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ПМ.02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01" w:rsidRPr="00E03354" w:rsidRDefault="00674201" w:rsidP="0067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Участие в лечебно-диагностическом и реабилитационном процессах</w:t>
            </w:r>
          </w:p>
          <w:p w:rsidR="00674201" w:rsidRPr="00E03354" w:rsidRDefault="00674201" w:rsidP="0067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В результате изучения профессионального модуля обучающийся должен:</w:t>
            </w:r>
          </w:p>
          <w:p w:rsidR="00674201" w:rsidRPr="00E03354" w:rsidRDefault="00674201" w:rsidP="0067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иметь практический опыт:</w:t>
            </w:r>
          </w:p>
          <w:p w:rsidR="00674201" w:rsidRPr="00E03354" w:rsidRDefault="00674201" w:rsidP="0067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осуществления ухода за пациентами при различных заболеваниях и состояниях;</w:t>
            </w:r>
          </w:p>
          <w:p w:rsidR="00674201" w:rsidRPr="00E03354" w:rsidRDefault="00674201" w:rsidP="0067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проведения реабилитационных мероприятий в отношении пациентов с различной патологией;</w:t>
            </w:r>
          </w:p>
          <w:p w:rsidR="00674201" w:rsidRPr="00E03354" w:rsidRDefault="00674201" w:rsidP="0067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уметь:</w:t>
            </w:r>
          </w:p>
          <w:p w:rsidR="00674201" w:rsidRPr="00E03354" w:rsidRDefault="00674201" w:rsidP="0067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готовить пациента к лечебно-диагностическим вмешательствам;</w:t>
            </w:r>
          </w:p>
          <w:p w:rsidR="00674201" w:rsidRPr="00E03354" w:rsidRDefault="00674201" w:rsidP="0067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 xml:space="preserve">осуществлять сестринский уход за </w:t>
            </w:r>
            <w:r w:rsidRPr="00E03354">
              <w:rPr>
                <w:sz w:val="24"/>
                <w:szCs w:val="24"/>
              </w:rPr>
              <w:lastRenderedPageBreak/>
              <w:t>пациентом при различных заболеваниях и состояниях;</w:t>
            </w:r>
          </w:p>
          <w:p w:rsidR="00674201" w:rsidRPr="00E03354" w:rsidRDefault="00674201" w:rsidP="0067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консультировать пациента и его окружение по применению лекарственных средств;</w:t>
            </w:r>
          </w:p>
          <w:p w:rsidR="00674201" w:rsidRPr="00E03354" w:rsidRDefault="00674201" w:rsidP="0067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осуществлять реабилитационные мероприятия в пределах своих полномочий в условиях первичной медико-санитарной помощи и стационара;</w:t>
            </w:r>
          </w:p>
          <w:p w:rsidR="00674201" w:rsidRPr="00E03354" w:rsidRDefault="00674201" w:rsidP="0067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осуществлять фармакотерапию по назначению врача;</w:t>
            </w:r>
          </w:p>
          <w:p w:rsidR="00674201" w:rsidRPr="00E03354" w:rsidRDefault="00674201" w:rsidP="0067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проводить комплексы упражнений лечебной физкультуры, основные приемы массажа;</w:t>
            </w:r>
          </w:p>
          <w:p w:rsidR="00674201" w:rsidRPr="00E03354" w:rsidRDefault="00674201" w:rsidP="0067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проводить мероприятия по сохранению и улучшению качества жизни пациента;</w:t>
            </w:r>
          </w:p>
          <w:p w:rsidR="00674201" w:rsidRPr="00E03354" w:rsidRDefault="00674201" w:rsidP="0067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осуществлять паллиативную помощь пациентам;</w:t>
            </w:r>
          </w:p>
          <w:p w:rsidR="00674201" w:rsidRPr="00E03354" w:rsidRDefault="00674201" w:rsidP="0067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вести утвержденную медицинскую документацию;</w:t>
            </w:r>
          </w:p>
          <w:p w:rsidR="00674201" w:rsidRPr="00E03354" w:rsidRDefault="00674201" w:rsidP="0067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знать:</w:t>
            </w:r>
          </w:p>
          <w:p w:rsidR="00674201" w:rsidRPr="00E03354" w:rsidRDefault="00674201" w:rsidP="0067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причины, клинические проявления, возможные осложнения, методы диагностики проблем пациента организацию и оказание сестринской помощи;</w:t>
            </w:r>
          </w:p>
          <w:p w:rsidR="00674201" w:rsidRPr="00E03354" w:rsidRDefault="00674201" w:rsidP="0067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пути введения лекарственных препаратов;</w:t>
            </w:r>
          </w:p>
          <w:p w:rsidR="00674201" w:rsidRPr="00E03354" w:rsidRDefault="00674201" w:rsidP="0067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виды, формы и методы реабилитации;</w:t>
            </w:r>
          </w:p>
          <w:p w:rsidR="00674201" w:rsidRPr="00E03354" w:rsidRDefault="00674201" w:rsidP="0067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правила использования аппаратуры, оборудования, изделий медицинского назначения.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01" w:rsidRPr="00E03354" w:rsidRDefault="00674201" w:rsidP="0067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01" w:rsidRPr="00E03354" w:rsidRDefault="003A4889" w:rsidP="0067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1106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01" w:rsidRPr="00E03354" w:rsidRDefault="00674201" w:rsidP="0067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МДК.02.01. Сестринский уход при различных заболеваниях и состояниях</w:t>
            </w:r>
          </w:p>
          <w:p w:rsidR="00674201" w:rsidRPr="00E03354" w:rsidRDefault="00674201" w:rsidP="0067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МДК.02.02. Основы реабилитации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FB" w:rsidRPr="00E03354" w:rsidRDefault="001F3AFB" w:rsidP="001F3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ОК 1 - 13</w:t>
            </w:r>
          </w:p>
          <w:p w:rsidR="00674201" w:rsidRPr="00E03354" w:rsidRDefault="001F3AFB" w:rsidP="001F3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ПК 2.1 - 2.8</w:t>
            </w:r>
          </w:p>
        </w:tc>
      </w:tr>
      <w:tr w:rsidR="001F3AFB" w:rsidRPr="00E03354" w:rsidTr="00FA62C3">
        <w:tblPrEx>
          <w:tblCellMar>
            <w:top w:w="71" w:type="dxa"/>
            <w:right w:w="107" w:type="dxa"/>
          </w:tblCellMar>
        </w:tblPrEx>
        <w:trPr>
          <w:trHeight w:val="1462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FB" w:rsidRPr="00E03354" w:rsidRDefault="001F3AFB" w:rsidP="001F3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ПМ.03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FB" w:rsidRPr="00E03354" w:rsidRDefault="001F3AFB" w:rsidP="001F3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Оказание доврачебной медицинской помощи при неотложных и экстремальных состояниях</w:t>
            </w:r>
          </w:p>
          <w:p w:rsidR="001F3AFB" w:rsidRPr="00E03354" w:rsidRDefault="001F3AFB" w:rsidP="001F3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В результате изучения профессионального модуля студент должен:</w:t>
            </w:r>
          </w:p>
          <w:p w:rsidR="001F3AFB" w:rsidRPr="00E03354" w:rsidRDefault="001F3AFB" w:rsidP="001F3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иметь практический опыт:</w:t>
            </w:r>
          </w:p>
          <w:p w:rsidR="001F3AFB" w:rsidRPr="00E03354" w:rsidRDefault="001F3AFB" w:rsidP="001F3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lastRenderedPageBreak/>
              <w:t>оказания доврачебной помощи при неотложных состояниях;</w:t>
            </w:r>
          </w:p>
          <w:p w:rsidR="001F3AFB" w:rsidRPr="00E03354" w:rsidRDefault="001F3AFB" w:rsidP="001F3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уметь:</w:t>
            </w:r>
          </w:p>
          <w:p w:rsidR="001F3AFB" w:rsidRPr="00E03354" w:rsidRDefault="001F3AFB" w:rsidP="001F3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проводить мероприятия по восстановлению и поддержанию жизнедеятельности организма при неотложных состояниях самостоятельно и в бригаде;</w:t>
            </w:r>
          </w:p>
          <w:p w:rsidR="001F3AFB" w:rsidRPr="00E03354" w:rsidRDefault="001F3AFB" w:rsidP="001F3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оказывать помощь при воздействии на организм токсических и ядовитых веществ самостоятельно и в бригаде;</w:t>
            </w:r>
          </w:p>
          <w:p w:rsidR="001F3AFB" w:rsidRPr="00E03354" w:rsidRDefault="001F3AFB" w:rsidP="001F3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проводить мероприятия по защите пациентов от негативных воздействий при чрезвычайных ситуациях;</w:t>
            </w:r>
          </w:p>
          <w:p w:rsidR="001F3AFB" w:rsidRPr="00E03354" w:rsidRDefault="001F3AFB" w:rsidP="001F3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действовать в составе сортировочной бригады;</w:t>
            </w:r>
          </w:p>
          <w:p w:rsidR="001F3AFB" w:rsidRPr="00E03354" w:rsidRDefault="001F3AFB" w:rsidP="001F3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знать:</w:t>
            </w:r>
          </w:p>
          <w:p w:rsidR="001F3AFB" w:rsidRPr="00E03354" w:rsidRDefault="001F3AFB" w:rsidP="001F3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причины, стадии и клинические проявления терминальных состояний;</w:t>
            </w:r>
          </w:p>
          <w:p w:rsidR="001F3AFB" w:rsidRPr="00E03354" w:rsidRDefault="001F3AFB" w:rsidP="001F3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алгоритмы оказания медицинской помощи при неотложных состояниях;</w:t>
            </w:r>
          </w:p>
          <w:p w:rsidR="001F3AFB" w:rsidRPr="00E03354" w:rsidRDefault="001F3AFB" w:rsidP="001F3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классификацию и характеристику чрезвычайных ситуаций;</w:t>
            </w:r>
          </w:p>
          <w:p w:rsidR="001F3AFB" w:rsidRPr="00E03354" w:rsidRDefault="001F3AFB" w:rsidP="001F3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правила работы лечебно-профилактического учреждения в условиях чрезвычайных ситуаций.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FB" w:rsidRPr="00E03354" w:rsidRDefault="001F3AFB" w:rsidP="001F3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FB" w:rsidRPr="00E03354" w:rsidRDefault="003A4889" w:rsidP="001F3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FB" w:rsidRPr="00E03354" w:rsidRDefault="001F3AFB" w:rsidP="001F3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МДК.03.01. Основы реаниматологии</w:t>
            </w:r>
          </w:p>
          <w:p w:rsidR="001F3AFB" w:rsidRPr="00E03354" w:rsidRDefault="001F3AFB" w:rsidP="001F3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МДК.03.02. Медицина катастроф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FB" w:rsidRPr="00E03354" w:rsidRDefault="001F3AFB" w:rsidP="001F3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ОК 1 - 13</w:t>
            </w:r>
          </w:p>
          <w:p w:rsidR="001F3AFB" w:rsidRPr="00E03354" w:rsidRDefault="001F3AFB" w:rsidP="001F3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ПК 3.1 - 3.3</w:t>
            </w:r>
          </w:p>
        </w:tc>
      </w:tr>
      <w:tr w:rsidR="001F3AFB" w:rsidRPr="00E03354" w:rsidTr="00FA62C3">
        <w:tblPrEx>
          <w:tblCellMar>
            <w:top w:w="71" w:type="dxa"/>
            <w:right w:w="107" w:type="dxa"/>
          </w:tblCellMar>
        </w:tblPrEx>
        <w:trPr>
          <w:trHeight w:val="643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FB" w:rsidRPr="00E03354" w:rsidRDefault="001F3AFB" w:rsidP="001F3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ПМ.04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FB" w:rsidRPr="00E03354" w:rsidRDefault="001F3AFB" w:rsidP="001F3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FB" w:rsidRPr="00E03354" w:rsidRDefault="001F3AFB" w:rsidP="001F3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FB" w:rsidRPr="00E03354" w:rsidRDefault="003A4889" w:rsidP="001F3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FB" w:rsidRPr="00E03354" w:rsidRDefault="001F3AFB" w:rsidP="001F3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FB" w:rsidRPr="00E03354" w:rsidRDefault="001F3AFB" w:rsidP="001F3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F3AFB" w:rsidRPr="00E03354" w:rsidTr="00FA62C3">
        <w:tblPrEx>
          <w:tblCellMar>
            <w:top w:w="71" w:type="dxa"/>
            <w:right w:w="107" w:type="dxa"/>
          </w:tblCellMar>
        </w:tblPrEx>
        <w:trPr>
          <w:trHeight w:val="908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FB" w:rsidRPr="00E03354" w:rsidRDefault="001F3AFB" w:rsidP="001F3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FB" w:rsidRPr="00E03354" w:rsidRDefault="001F3AFB" w:rsidP="001F3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Вариативная часть учебных циклов ППССЗ (определяется образовательной организацией самостоятельно)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FB" w:rsidRPr="00E03354" w:rsidRDefault="001F3AFB" w:rsidP="001F3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1404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FB" w:rsidRPr="00E03354" w:rsidRDefault="001F3AFB" w:rsidP="001F3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936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FB" w:rsidRPr="00E03354" w:rsidRDefault="001F3AFB" w:rsidP="001F3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FB" w:rsidRPr="00E03354" w:rsidRDefault="001F3AFB" w:rsidP="001F3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A76FD" w:rsidRPr="00E03354" w:rsidTr="00FA62C3">
        <w:tblPrEx>
          <w:tblCellMar>
            <w:top w:w="71" w:type="dxa"/>
            <w:right w:w="107" w:type="dxa"/>
          </w:tblCellMar>
        </w:tblPrEx>
        <w:trPr>
          <w:trHeight w:val="625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6FD" w:rsidRPr="00E03354" w:rsidRDefault="006A76FD" w:rsidP="006A7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6FD" w:rsidRPr="00E03354" w:rsidRDefault="006A76FD" w:rsidP="006A7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Всего часов обучения по учебным циклам ППССЗ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6FD" w:rsidRPr="00E03354" w:rsidRDefault="006A76FD" w:rsidP="006A7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4698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6FD" w:rsidRPr="00E03354" w:rsidRDefault="006A76FD" w:rsidP="006A7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3132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6FD" w:rsidRPr="00E03354" w:rsidRDefault="006A76FD" w:rsidP="006A7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6FD" w:rsidRPr="00E03354" w:rsidRDefault="006A76FD" w:rsidP="006A7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A4889" w:rsidRPr="00E03354" w:rsidTr="00FA62C3">
        <w:tblPrEx>
          <w:tblCellMar>
            <w:top w:w="71" w:type="dxa"/>
            <w:right w:w="107" w:type="dxa"/>
          </w:tblCellMar>
        </w:tblPrEx>
        <w:trPr>
          <w:trHeight w:val="209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889" w:rsidRPr="00E03354" w:rsidRDefault="003A4889" w:rsidP="006A7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УП.00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889" w:rsidRPr="00E03354" w:rsidRDefault="003A4889" w:rsidP="006A7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Учебная практика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4889" w:rsidRPr="00E03354" w:rsidRDefault="003A4889" w:rsidP="008F5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23 нед.</w:t>
            </w: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4889" w:rsidRPr="00E03354" w:rsidRDefault="003A4889" w:rsidP="008F5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828</w:t>
            </w:r>
          </w:p>
        </w:tc>
        <w:tc>
          <w:tcPr>
            <w:tcW w:w="25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4889" w:rsidRPr="00E03354" w:rsidRDefault="003A4889" w:rsidP="006A7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4889" w:rsidRPr="00E03354" w:rsidRDefault="003A4889" w:rsidP="008F5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ОК 1 - 13</w:t>
            </w:r>
          </w:p>
          <w:p w:rsidR="003A4889" w:rsidRPr="00E03354" w:rsidRDefault="003A4889" w:rsidP="008F5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lastRenderedPageBreak/>
              <w:t>ПК 1.1 - 1.3, 2.1 - 2.8, 3.1 - 3.3</w:t>
            </w:r>
          </w:p>
        </w:tc>
      </w:tr>
      <w:tr w:rsidR="003A4889" w:rsidRPr="00E03354" w:rsidTr="00FA62C3">
        <w:tblPrEx>
          <w:tblCellMar>
            <w:top w:w="71" w:type="dxa"/>
            <w:right w:w="107" w:type="dxa"/>
          </w:tblCellMar>
        </w:tblPrEx>
        <w:trPr>
          <w:trHeight w:val="697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889" w:rsidRPr="00E03354" w:rsidRDefault="003A4889" w:rsidP="008F5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lastRenderedPageBreak/>
              <w:t>ПП.00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889" w:rsidRPr="00E03354" w:rsidRDefault="003A4889" w:rsidP="008F5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2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889" w:rsidRPr="00E03354" w:rsidRDefault="003A4889" w:rsidP="008F5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889" w:rsidRPr="00E03354" w:rsidRDefault="003A4889" w:rsidP="008F5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889" w:rsidRPr="00E03354" w:rsidRDefault="003A4889" w:rsidP="008F5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889" w:rsidRPr="00E03354" w:rsidRDefault="003A4889" w:rsidP="008F5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F50BC" w:rsidRPr="00E03354" w:rsidTr="00FA62C3">
        <w:tblPrEx>
          <w:tblCellMar>
            <w:top w:w="71" w:type="dxa"/>
            <w:right w:w="107" w:type="dxa"/>
          </w:tblCellMar>
        </w:tblPrEx>
        <w:trPr>
          <w:trHeight w:val="495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BC" w:rsidRPr="00E03354" w:rsidRDefault="008F50BC" w:rsidP="008F5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ПДП.00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BC" w:rsidRPr="00E03354" w:rsidRDefault="008F50BC" w:rsidP="008F5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Производственная практика (преддипломная)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BC" w:rsidRPr="00E03354" w:rsidRDefault="008F50BC" w:rsidP="008F5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4 нед.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0BC" w:rsidRPr="00E03354" w:rsidRDefault="008F50BC" w:rsidP="008F5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BC" w:rsidRPr="00E03354" w:rsidRDefault="008F50BC" w:rsidP="008F5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BC" w:rsidRPr="00E03354" w:rsidRDefault="008F50BC" w:rsidP="008F5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F50BC" w:rsidRPr="00E03354" w:rsidTr="00FA62C3">
        <w:tblPrEx>
          <w:tblCellMar>
            <w:top w:w="71" w:type="dxa"/>
            <w:right w:w="107" w:type="dxa"/>
          </w:tblCellMar>
        </w:tblPrEx>
        <w:trPr>
          <w:trHeight w:val="419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BC" w:rsidRPr="00E03354" w:rsidRDefault="008F50BC" w:rsidP="008F5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ПА.00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BC" w:rsidRPr="00E03354" w:rsidRDefault="008F50BC" w:rsidP="008F5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BC" w:rsidRPr="00E03354" w:rsidRDefault="008F50BC" w:rsidP="008F5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5 нед.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0BC" w:rsidRPr="00E03354" w:rsidRDefault="008F50BC" w:rsidP="00007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BC" w:rsidRPr="00E03354" w:rsidRDefault="008F50BC" w:rsidP="008F5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BC" w:rsidRPr="00E03354" w:rsidRDefault="008F50BC" w:rsidP="008F5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F50BC" w:rsidRPr="00E03354" w:rsidTr="00FA62C3">
        <w:tblPrEx>
          <w:tblCellMar>
            <w:top w:w="71" w:type="dxa"/>
            <w:right w:w="107" w:type="dxa"/>
          </w:tblCellMar>
        </w:tblPrEx>
        <w:trPr>
          <w:trHeight w:val="53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BC" w:rsidRPr="00E03354" w:rsidRDefault="008F50BC" w:rsidP="008F5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ГИА.00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BC" w:rsidRPr="00E03354" w:rsidRDefault="008F50BC" w:rsidP="008F5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BC" w:rsidRPr="00E03354" w:rsidRDefault="008F50BC" w:rsidP="008F5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6 нед.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0BC" w:rsidRPr="00E03354" w:rsidRDefault="008F50BC" w:rsidP="008F5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BC" w:rsidRPr="00E03354" w:rsidRDefault="008F50BC" w:rsidP="008F5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BC" w:rsidRPr="00E03354" w:rsidRDefault="008F50BC" w:rsidP="008F5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F50BC" w:rsidRPr="00E03354" w:rsidTr="00FA62C3">
        <w:tblPrEx>
          <w:tblCellMar>
            <w:top w:w="71" w:type="dxa"/>
            <w:right w:w="107" w:type="dxa"/>
          </w:tblCellMar>
        </w:tblPrEx>
        <w:trPr>
          <w:trHeight w:val="1462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BC" w:rsidRPr="00E03354" w:rsidRDefault="008F50BC" w:rsidP="008F5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ГИА.01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BC" w:rsidRPr="00E03354" w:rsidRDefault="008F50BC" w:rsidP="008F5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Подготовка выпускной квалификационной работы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BC" w:rsidRPr="00E03354" w:rsidRDefault="008F50BC" w:rsidP="00FA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4 нед.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0BC" w:rsidRPr="00E03354" w:rsidRDefault="008F50BC" w:rsidP="00FA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BC" w:rsidRPr="00E03354" w:rsidRDefault="008F50BC" w:rsidP="008F5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BC" w:rsidRPr="00E03354" w:rsidRDefault="008F50BC" w:rsidP="008F5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F50BC" w:rsidRPr="00E03354" w:rsidTr="00FA62C3">
        <w:tblPrEx>
          <w:tblCellMar>
            <w:top w:w="71" w:type="dxa"/>
            <w:right w:w="107" w:type="dxa"/>
          </w:tblCellMar>
        </w:tblPrEx>
        <w:trPr>
          <w:trHeight w:val="620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BC" w:rsidRPr="00E03354" w:rsidRDefault="008F50BC" w:rsidP="008F5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ГИА.02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BC" w:rsidRPr="00E03354" w:rsidRDefault="008F50BC" w:rsidP="008F5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Защита выпускной квалификационной работы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BC" w:rsidRPr="00E03354" w:rsidRDefault="008F50BC" w:rsidP="008F5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3354">
              <w:rPr>
                <w:sz w:val="24"/>
                <w:szCs w:val="24"/>
              </w:rPr>
              <w:t>2 нед.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0BC" w:rsidRPr="00E03354" w:rsidRDefault="008F50BC" w:rsidP="008F5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BC" w:rsidRPr="00E03354" w:rsidRDefault="008F50BC" w:rsidP="008F5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BC" w:rsidRPr="00E03354" w:rsidRDefault="008F50BC" w:rsidP="008F5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B72FA3" w:rsidRDefault="00B72FA3">
      <w:pPr>
        <w:spacing w:after="0" w:line="240" w:lineRule="auto"/>
        <w:ind w:left="0" w:right="0" w:firstLine="0"/>
        <w:jc w:val="left"/>
        <w:sectPr w:rsidR="00B72FA3" w:rsidSect="006429AB">
          <w:pgSz w:w="16841" w:h="11911" w:orient="landscape"/>
          <w:pgMar w:top="1418" w:right="851" w:bottom="709" w:left="374" w:header="720" w:footer="720" w:gutter="0"/>
          <w:cols w:space="720"/>
        </w:sectPr>
      </w:pPr>
    </w:p>
    <w:p w:rsidR="006C1E65" w:rsidRDefault="00FC2C81" w:rsidP="00FA62C3">
      <w:pPr>
        <w:spacing w:after="0" w:line="240" w:lineRule="auto"/>
        <w:ind w:left="0" w:right="0" w:firstLine="0"/>
        <w:jc w:val="left"/>
      </w:pPr>
      <w:r>
        <w:lastRenderedPageBreak/>
        <w:t xml:space="preserve"> </w:t>
      </w:r>
      <w:r>
        <w:rPr>
          <w:rFonts w:ascii="Arial" w:eastAsia="Arial" w:hAnsi="Arial" w:cs="Arial"/>
          <w:sz w:val="22"/>
        </w:rPr>
        <w:t xml:space="preserve"> </w:t>
      </w:r>
    </w:p>
    <w:p w:rsidR="006C1E65" w:rsidRDefault="00FC2C81">
      <w:pPr>
        <w:spacing w:after="1"/>
        <w:ind w:left="720" w:hanging="360"/>
        <w:jc w:val="left"/>
      </w:pPr>
      <w:r>
        <w:rPr>
          <w:b/>
        </w:rPr>
        <w:t>7.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Условия реализации программы подготовки специалистов среднего звена специальности 34.02.01 Сестринское дело. </w:t>
      </w:r>
    </w:p>
    <w:p w:rsidR="006C1E65" w:rsidRDefault="00FC2C81">
      <w:pPr>
        <w:spacing w:after="54" w:line="240" w:lineRule="auto"/>
        <w:ind w:left="0" w:right="0" w:firstLine="0"/>
        <w:jc w:val="left"/>
      </w:pPr>
      <w:r>
        <w:t xml:space="preserve"> </w:t>
      </w:r>
    </w:p>
    <w:p w:rsidR="006C1E65" w:rsidRDefault="00FC2C81" w:rsidP="00F918FC">
      <w:pPr>
        <w:ind w:left="-15" w:right="1" w:firstLine="566"/>
      </w:pPr>
      <w:r>
        <w:t xml:space="preserve">Учебный процесс организуется и осуществляется в соответствии с Федеральными государственными образовательными стандартами среднего профессионального образования (ФГОС СПО), другими нормативными документами Министерства образования РФ, Уставом </w:t>
      </w:r>
      <w:r w:rsidR="00F918FC">
        <w:t>техникума</w:t>
      </w:r>
      <w:r>
        <w:t xml:space="preserve">, приказами и </w:t>
      </w:r>
      <w:r w:rsidR="00F918FC">
        <w:t>другими нормативными актами техникума</w:t>
      </w:r>
      <w:r>
        <w:t xml:space="preserve">. </w:t>
      </w:r>
    </w:p>
    <w:p w:rsidR="006C1E65" w:rsidRDefault="00FC2C81" w:rsidP="00F918FC">
      <w:pPr>
        <w:ind w:left="-15" w:firstLine="566"/>
      </w:pPr>
      <w:r>
        <w:t xml:space="preserve">Организация образовательного процесса осуществляется в соответствии расписанием учебных занятий и ППССЗ по специальности. </w:t>
      </w:r>
    </w:p>
    <w:p w:rsidR="006C1E65" w:rsidRDefault="00FC2C81" w:rsidP="00F918FC">
      <w:pPr>
        <w:ind w:left="-15" w:firstLine="566"/>
      </w:pPr>
      <w:r>
        <w:t xml:space="preserve">Учебный год начинается 01 сентября. Заканчивается в соответствии с учебным планом по специальности. </w:t>
      </w:r>
    </w:p>
    <w:p w:rsidR="006C1E65" w:rsidRDefault="00FC2C81" w:rsidP="00331187">
      <w:pPr>
        <w:ind w:left="-15" w:right="1" w:firstLine="566"/>
      </w:pPr>
      <w:r>
        <w:t xml:space="preserve">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 </w:t>
      </w:r>
    </w:p>
    <w:p w:rsidR="006C1E65" w:rsidRDefault="00FC2C81" w:rsidP="00F918FC">
      <w:pPr>
        <w:ind w:left="-15" w:firstLine="566"/>
      </w:pPr>
      <w:r>
        <w:t xml:space="preserve">Максимальный объем аудиторной учебной нагрузки в очной форме обучения составляет 36 академических часов в неделю. </w:t>
      </w:r>
    </w:p>
    <w:p w:rsidR="006C1E65" w:rsidRDefault="00FC2C81" w:rsidP="00F918FC">
      <w:r>
        <w:t xml:space="preserve">Для всех видов аудиторных занятий академический час устанавливается продолжительностью 45 минут. Занятия проводятся парами. </w:t>
      </w:r>
    </w:p>
    <w:p w:rsidR="006C1E65" w:rsidRDefault="00FC2C81" w:rsidP="00F918FC">
      <w:pPr>
        <w:ind w:left="576"/>
      </w:pPr>
      <w:r>
        <w:t xml:space="preserve">Продолжительность учебной недели шестидневная. </w:t>
      </w:r>
    </w:p>
    <w:p w:rsidR="006C1E65" w:rsidRDefault="00FC2C81" w:rsidP="00331187">
      <w:pPr>
        <w:ind w:left="-15" w:right="1" w:firstLine="566"/>
      </w:pPr>
      <w:r>
        <w:t xml:space="preserve">Общая продолжительность каникул в учебном году составляет 11 недель, в том числе две недели в зимний период. Время проведения каникул определяется учебным планом. </w:t>
      </w:r>
    </w:p>
    <w:p w:rsidR="006C1E65" w:rsidRDefault="00FC2C81" w:rsidP="00331187">
      <w:pPr>
        <w:ind w:left="-15" w:right="1" w:firstLine="566"/>
      </w:pPr>
      <w:r>
        <w:t>Нормативный срок освоения ППССЗ среднего профессионального образования базовой подготовки при очной ф</w:t>
      </w:r>
      <w:r w:rsidR="00A36AE0">
        <w:t>орме получения на базе среднего</w:t>
      </w:r>
      <w:r>
        <w:t xml:space="preserve"> общего образования составляет 2 года 10 месяцев. </w:t>
      </w:r>
    </w:p>
    <w:p w:rsidR="00A36AE0" w:rsidRDefault="00A36AE0" w:rsidP="00A36AE0">
      <w:pPr>
        <w:ind w:left="-15" w:right="1" w:firstLine="566"/>
      </w:pPr>
      <w:r>
        <w:t xml:space="preserve">Нормативный срок освоения ППССЗ среднего профессионального образования базовой подготовки при очной форме получения на базе основного общего образования составляет 3 года 10 месяцев. </w:t>
      </w:r>
    </w:p>
    <w:p w:rsidR="006C1E65" w:rsidRDefault="00FC2C81" w:rsidP="00A36AE0">
      <w:pPr>
        <w:ind w:left="-15" w:right="1" w:firstLine="566"/>
      </w:pPr>
      <w:r>
        <w:t xml:space="preserve">Консультации для обучающихся по очной форме обучения предусматриваются из расчета 4 часа на одного обучающегося на каждый учебный год. Часы консультаций распределяются в зависимости от сложности и важности учебного материала. </w:t>
      </w:r>
      <w:r w:rsidR="00A36AE0">
        <w:t>Форму проведения</w:t>
      </w:r>
      <w:r>
        <w:t xml:space="preserve"> консультаций определяет преподаватель. Они могут быть: групповые, индивидуальные, письменные, устные. </w:t>
      </w:r>
    </w:p>
    <w:p w:rsidR="006C1E65" w:rsidRDefault="00FC2C81" w:rsidP="00B70E88">
      <w:pPr>
        <w:ind w:left="-15" w:right="1" w:firstLine="566"/>
      </w:pPr>
      <w:r>
        <w:t xml:space="preserve">Устанавливаются следующие основные виды учебных занятий: комбинированный урок, лекция, киноурок, урок-дискуссия, урок – деловая игра, семинар, контрольно-обобщающий урок, практическое занятие, лабораторная работа, контрольная работа, самостоятельная работа, консультация, практика и другие виды работ. </w:t>
      </w:r>
    </w:p>
    <w:p w:rsidR="006C1E65" w:rsidRDefault="00FC2C81" w:rsidP="00F918FC">
      <w:pPr>
        <w:ind w:left="-15" w:firstLine="566"/>
      </w:pPr>
      <w:r>
        <w:t xml:space="preserve">Проводятся следующие виды практик: учебная практика, производственная практика, преддипломная практика. </w:t>
      </w:r>
    </w:p>
    <w:p w:rsidR="006C1E65" w:rsidRDefault="00FC2C81" w:rsidP="00F918FC">
      <w:pPr>
        <w:ind w:left="-15" w:firstLine="566"/>
      </w:pPr>
      <w:r>
        <w:t xml:space="preserve">Производственная практика включает в себя следующие этапы: практика по профилю специальности и преддипломная практика. </w:t>
      </w:r>
    </w:p>
    <w:p w:rsidR="006C1E65" w:rsidRPr="00DE7FF0" w:rsidRDefault="00FC2C81" w:rsidP="00B70E88">
      <w:pPr>
        <w:ind w:left="-15" w:right="1" w:firstLine="566"/>
        <w:rPr>
          <w:color w:val="auto"/>
        </w:rPr>
      </w:pPr>
      <w:r w:rsidRPr="00DE7FF0">
        <w:rPr>
          <w:color w:val="auto"/>
        </w:rPr>
        <w:lastRenderedPageBreak/>
        <w:t xml:space="preserve">Практика по профилю специальности реализуется в рамках модулей ППССЗ по каждому из видов профессиональной деятельности, предусмотренных ФГОС СПО по специальности. </w:t>
      </w:r>
    </w:p>
    <w:p w:rsidR="006C1E65" w:rsidRDefault="00FC2C81" w:rsidP="00927378">
      <w:pPr>
        <w:ind w:left="576"/>
        <w:jc w:val="left"/>
      </w:pPr>
      <w:r>
        <w:t xml:space="preserve">Преддипломная </w:t>
      </w:r>
      <w:r>
        <w:tab/>
      </w:r>
      <w:r w:rsidR="00B70E88">
        <w:t xml:space="preserve">практика </w:t>
      </w:r>
      <w:r w:rsidR="00B70E88">
        <w:tab/>
        <w:t xml:space="preserve">направлена на  </w:t>
      </w:r>
      <w:r>
        <w:t xml:space="preserve">углубление студентом </w:t>
      </w:r>
    </w:p>
    <w:p w:rsidR="006C1E65" w:rsidRDefault="00FC2C81" w:rsidP="00176304">
      <w:pPr>
        <w:spacing w:after="47" w:line="233" w:lineRule="auto"/>
        <w:ind w:left="0" w:firstLine="0"/>
      </w:pPr>
      <w:r>
        <w:t xml:space="preserve">первоначального профессионального опыта, развитие общих и профессиональных     компетенций, </w:t>
      </w:r>
      <w:r>
        <w:tab/>
        <w:t xml:space="preserve">проверку      его     готовности     к самостоятельной трудовой деятельности, а также на подготовку к выполнению выпускной квалификационной работы (дипломного проекта). </w:t>
      </w:r>
    </w:p>
    <w:p w:rsidR="006C1E65" w:rsidRDefault="00FC2C81" w:rsidP="00176304">
      <w:pPr>
        <w:ind w:left="-15" w:right="1" w:firstLine="566"/>
      </w:pPr>
      <w:r>
        <w:t xml:space="preserve">Содержание практики определяется требованиями к результатам обучения по каждому из модулей ППССЗ в соответствии с ФГОС СПО, рабочими </w:t>
      </w:r>
      <w:r w:rsidR="00176304">
        <w:t>п</w:t>
      </w:r>
      <w:r>
        <w:t xml:space="preserve">рограммами практик, разрабатываемыми и утверждаемыми </w:t>
      </w:r>
      <w:r w:rsidR="00927378">
        <w:t>техникумом</w:t>
      </w:r>
      <w:r>
        <w:t xml:space="preserve">. </w:t>
      </w:r>
    </w:p>
    <w:p w:rsidR="006C1E65" w:rsidRDefault="00FC2C81" w:rsidP="00F918FC">
      <w:pPr>
        <w:ind w:left="-15" w:firstLine="566"/>
      </w:pPr>
      <w:r>
        <w:t xml:space="preserve">Учебная практика проводится на базе медицинского </w:t>
      </w:r>
      <w:r w:rsidR="00927378">
        <w:t xml:space="preserve">техникума </w:t>
      </w:r>
      <w:r>
        <w:t xml:space="preserve">в кабинетах специальных дисциплин преподавателями дисциплин профессионального цикла. </w:t>
      </w:r>
    </w:p>
    <w:p w:rsidR="006C1E65" w:rsidRDefault="00FC2C81" w:rsidP="00176304">
      <w:pPr>
        <w:ind w:left="-15" w:right="1" w:firstLine="566"/>
      </w:pPr>
      <w:r>
        <w:t xml:space="preserve">Производственная практика проводится в лечебных организациях </w:t>
      </w:r>
      <w:r w:rsidR="00176304">
        <w:t xml:space="preserve">г. Норильска Красноярского края </w:t>
      </w:r>
      <w:r>
        <w:t xml:space="preserve"> на основе договоров между лечебной организацией и </w:t>
      </w:r>
      <w:r w:rsidR="00176304">
        <w:t>техникума</w:t>
      </w:r>
      <w:r>
        <w:t xml:space="preserve">. </w:t>
      </w:r>
    </w:p>
    <w:p w:rsidR="006C1E65" w:rsidRDefault="00FC2C81" w:rsidP="00F918FC">
      <w:pPr>
        <w:ind w:left="-15" w:firstLine="566"/>
      </w:pPr>
      <w:r>
        <w:t xml:space="preserve">Сроки проведения практики устанавливаются </w:t>
      </w:r>
      <w:r w:rsidR="002331AF">
        <w:t>техникумом</w:t>
      </w:r>
      <w:r>
        <w:t xml:space="preserve"> в соответствии с ППССЗ и графиком учебного процесса. </w:t>
      </w:r>
    </w:p>
    <w:p w:rsidR="006C1E65" w:rsidRDefault="00FC2C81" w:rsidP="00F918FC">
      <w:pPr>
        <w:ind w:left="-15" w:firstLine="566"/>
      </w:pPr>
      <w:r>
        <w:t xml:space="preserve">Учебная практика и практика по профилю специальности проводится концентрированно. </w:t>
      </w:r>
    </w:p>
    <w:p w:rsidR="006C1E65" w:rsidRDefault="00FC2C81" w:rsidP="00F918FC">
      <w:pPr>
        <w:ind w:left="-15" w:firstLine="566"/>
      </w:pPr>
      <w:r>
        <w:t xml:space="preserve">Преддипломная практика проводится непрерывно после освоения учебной практики и практики по профилю специальности. </w:t>
      </w:r>
    </w:p>
    <w:p w:rsidR="006C1E65" w:rsidRDefault="00FC2C81" w:rsidP="00F918FC">
      <w:pPr>
        <w:ind w:left="-15" w:right="416" w:firstLine="566"/>
      </w:pPr>
      <w:r>
        <w:t xml:space="preserve">Преддипломная практика, предусмотренная ФГОС СПО по специальности, является обязательной для всех студентов, осваивающих программы подготовки специалистов среднего звена. Преддипломная </w:t>
      </w:r>
      <w:r w:rsidR="002331AF">
        <w:t>практика проводится после последней сессии ППССЗ по</w:t>
      </w:r>
      <w:r>
        <w:t xml:space="preserve">    специальности 34.02.01 Сестринское дело. </w:t>
      </w:r>
    </w:p>
    <w:p w:rsidR="006C1E65" w:rsidRDefault="00FC2C81" w:rsidP="00F918FC">
      <w:pPr>
        <w:ind w:left="-15" w:firstLine="566"/>
      </w:pPr>
      <w:r>
        <w:t>Обязательная учебная нагрузка обучающихся при прохождении преддипломной практики составляет 36</w:t>
      </w:r>
      <w:r w:rsidR="002331AF">
        <w:t xml:space="preserve"> </w:t>
      </w:r>
      <w:r>
        <w:t xml:space="preserve"> часов в неделю. </w:t>
      </w:r>
    </w:p>
    <w:p w:rsidR="006C1E65" w:rsidRDefault="00FC2C81">
      <w:pPr>
        <w:spacing w:after="65" w:line="240" w:lineRule="auto"/>
        <w:ind w:left="566" w:right="0" w:firstLine="0"/>
        <w:jc w:val="left"/>
      </w:pPr>
      <w:r>
        <w:t xml:space="preserve"> </w:t>
      </w:r>
    </w:p>
    <w:p w:rsidR="006C1E65" w:rsidRDefault="00FC2C81">
      <w:pPr>
        <w:spacing w:after="1"/>
        <w:ind w:left="720" w:hanging="360"/>
        <w:jc w:val="left"/>
      </w:pPr>
      <w:r>
        <w:rPr>
          <w:b/>
        </w:rPr>
        <w:t>8.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Оценка качества освоения программы подготовки специалистов среднего звена 34.02.01 Сестринское дело. </w:t>
      </w:r>
    </w:p>
    <w:p w:rsidR="006C1E65" w:rsidRDefault="00FC2C81">
      <w:pPr>
        <w:spacing w:after="54" w:line="240" w:lineRule="auto"/>
        <w:ind w:left="566" w:right="0" w:firstLine="0"/>
        <w:jc w:val="left"/>
      </w:pPr>
      <w:r>
        <w:t xml:space="preserve"> </w:t>
      </w:r>
    </w:p>
    <w:p w:rsidR="006C1E65" w:rsidRDefault="00FC2C81">
      <w:pPr>
        <w:ind w:left="-15" w:firstLine="566"/>
      </w:pPr>
      <w:r>
        <w:t xml:space="preserve">Оценка качества освоения ППССЗ включает текущий контроль успеваемости, промежуточную и государственную итоговую аттестации обучающихся. </w:t>
      </w:r>
    </w:p>
    <w:p w:rsidR="006C1E65" w:rsidRDefault="00FC2C81">
      <w:pPr>
        <w:ind w:left="-15" w:firstLine="566"/>
      </w:pPr>
      <w:r>
        <w:t xml:space="preserve">Оценка качества подготовки обучающихся и выпускников осуществляется в двух направлениях: </w:t>
      </w:r>
    </w:p>
    <w:p w:rsidR="006C1E65" w:rsidRDefault="00FC2C81">
      <w:pPr>
        <w:ind w:left="576" w:right="4977"/>
      </w:pPr>
      <w:r>
        <w:t xml:space="preserve">оценка уровня освоения дисциплин; оценка компетенций обучающихся. </w:t>
      </w:r>
    </w:p>
    <w:p w:rsidR="006C1E65" w:rsidRDefault="00FC2C81">
      <w:pPr>
        <w:spacing w:after="55" w:line="240" w:lineRule="auto"/>
        <w:ind w:left="566" w:right="0" w:firstLine="0"/>
        <w:jc w:val="left"/>
      </w:pPr>
      <w:r>
        <w:t xml:space="preserve"> </w:t>
      </w:r>
    </w:p>
    <w:p w:rsidR="006C1E65" w:rsidRDefault="00FC2C81" w:rsidP="000234A1">
      <w:pPr>
        <w:ind w:left="-15" w:right="1" w:firstLine="566"/>
      </w:pPr>
      <w:r>
        <w:t xml:space="preserve">При освоении ППССЗ используются следующие формы промежуточной аттестации: зачет (комплексный), дифференцированный зачет (комплексный), экзамен (комплексный), экзамен квалификационный. </w:t>
      </w:r>
    </w:p>
    <w:p w:rsidR="006C1E65" w:rsidRDefault="00FC2C81" w:rsidP="000234A1">
      <w:pPr>
        <w:ind w:left="-15" w:right="1" w:firstLine="566"/>
      </w:pPr>
      <w:r>
        <w:lastRenderedPageBreak/>
        <w:t xml:space="preserve">Промежуточная аттестация проводится за счет часов, отведенных на освоение соответствующей учебной дисциплины или профессионального модуля. Промежуточную аттестацию в форме экзамена (комплексного) проводится в день, освобожденный от других форм учебной нагрузки. Если два экзамена запланированы в рамках одной календарной недели без учебных занятий между ними, для подготовки ко второму экзамену, в т. ч. для проведения консультаций, предусматривается не менее 2 дней. </w:t>
      </w:r>
    </w:p>
    <w:p w:rsidR="006C1E65" w:rsidRDefault="00FC2C81" w:rsidP="000234A1">
      <w:pPr>
        <w:ind w:left="-15" w:right="1" w:firstLine="566"/>
      </w:pPr>
      <w:r>
        <w:t xml:space="preserve">Промежуточная аттестация в условиях реализации модульно- компетентностного подхода проводится непосредственно после завершения освоения программ междисциплинарных курсов и прохождения учебной и производственной практики в составе МДК. </w:t>
      </w:r>
    </w:p>
    <w:p w:rsidR="006C1E65" w:rsidRDefault="00FC2C81" w:rsidP="000234A1">
      <w:pPr>
        <w:ind w:left="-15" w:right="1" w:firstLine="566"/>
      </w:pPr>
      <w:r>
        <w:t xml:space="preserve">Если учебная дисциплина или профессиональный модуль осваиваются в течение нескольких семестров, промежуточная аттестация проводится за семестр, являющийся промежуточным, в соответствии с учебным планом. </w:t>
      </w:r>
    </w:p>
    <w:p w:rsidR="006C1E65" w:rsidRDefault="00FC2C81" w:rsidP="000234A1">
      <w:pPr>
        <w:ind w:left="-15" w:right="1" w:firstLine="566"/>
      </w:pPr>
      <w:r>
        <w:t xml:space="preserve">Для оценивания уровня усвоения компетенции используются следующие формы контроля: индивидуальный опрос, тестирование, письменный опрос, контрольная работа, программированный фронтальный опрос, устный опрос с элементами деловой игры, решение ситуационных и клинических задач. </w:t>
      </w:r>
    </w:p>
    <w:p w:rsidR="006C1E65" w:rsidRDefault="00FC2C81" w:rsidP="000234A1">
      <w:pPr>
        <w:ind w:left="-15" w:right="1" w:firstLine="566"/>
      </w:pPr>
      <w:r>
        <w:t>Оценка текущего контроля знаний студентов осуществляется преподавателем по пятибалльной системе отметками «отлично</w:t>
      </w:r>
      <w:r w:rsidR="00316ADD">
        <w:t>», «</w:t>
      </w:r>
      <w:r>
        <w:t xml:space="preserve">хорошо», «удовлетворительно», «неудовлетворительно» с обязательным выставлением их в журнал учета занятий. </w:t>
      </w:r>
    </w:p>
    <w:p w:rsidR="006C1E65" w:rsidRDefault="00FC2C81">
      <w:pPr>
        <w:ind w:left="-15" w:firstLine="566"/>
      </w:pPr>
      <w:r>
        <w:t xml:space="preserve">Формы и методы текущего и итогового контроля самостоятельно разрабатываются </w:t>
      </w:r>
      <w:r w:rsidR="000234A1">
        <w:t>техникумом</w:t>
      </w:r>
      <w:r>
        <w:t xml:space="preserve">. </w:t>
      </w:r>
    </w:p>
    <w:p w:rsidR="006C1E65" w:rsidRDefault="00FC2C81" w:rsidP="00216ABD">
      <w:pPr>
        <w:ind w:left="-15" w:right="1" w:firstLine="566"/>
      </w:pPr>
      <w:r>
        <w:t xml:space="preserve">Оценка индивидуальных образовательных достижений по результатам текущего контроля и промежуточной аттестации производится в соответствии с универсальной шкалой (таблица). </w:t>
      </w:r>
    </w:p>
    <w:p w:rsidR="006C1E65" w:rsidRDefault="00FC2C81" w:rsidP="000234A1">
      <w:pPr>
        <w:spacing w:after="0" w:line="240" w:lineRule="auto"/>
        <w:ind w:left="566" w:right="0" w:firstLine="0"/>
        <w:jc w:val="left"/>
      </w:pPr>
      <w:r>
        <w:t xml:space="preserve">  </w:t>
      </w:r>
    </w:p>
    <w:tbl>
      <w:tblPr>
        <w:tblStyle w:val="TableGrid"/>
        <w:tblW w:w="9360" w:type="dxa"/>
        <w:tblInd w:w="142" w:type="dxa"/>
        <w:tblCellMar>
          <w:left w:w="7" w:type="dxa"/>
          <w:right w:w="115" w:type="dxa"/>
        </w:tblCellMar>
        <w:tblLook w:val="04A0" w:firstRow="1" w:lastRow="0" w:firstColumn="1" w:lastColumn="0" w:noHBand="0" w:noVBand="1"/>
      </w:tblPr>
      <w:tblGrid>
        <w:gridCol w:w="3325"/>
        <w:gridCol w:w="2319"/>
        <w:gridCol w:w="3716"/>
      </w:tblGrid>
      <w:tr w:rsidR="006C1E65">
        <w:trPr>
          <w:trHeight w:val="758"/>
        </w:trPr>
        <w:tc>
          <w:tcPr>
            <w:tcW w:w="33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6C1E65" w:rsidRDefault="00FC2C81" w:rsidP="000234A1">
            <w:pPr>
              <w:spacing w:after="54" w:line="233" w:lineRule="auto"/>
              <w:ind w:left="0" w:right="0" w:firstLine="0"/>
              <w:jc w:val="center"/>
            </w:pPr>
            <w:r>
              <w:t>Процент результативности</w:t>
            </w:r>
          </w:p>
          <w:p w:rsidR="006C1E65" w:rsidRDefault="00FC2C81" w:rsidP="000234A1">
            <w:pPr>
              <w:spacing w:after="0" w:line="276" w:lineRule="auto"/>
              <w:ind w:left="0" w:right="0" w:firstLine="0"/>
              <w:jc w:val="center"/>
            </w:pPr>
            <w:r>
              <w:t>(правильных ответов)</w:t>
            </w:r>
          </w:p>
        </w:tc>
        <w:tc>
          <w:tcPr>
            <w:tcW w:w="6035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6C1E65" w:rsidRDefault="00FC2C81">
            <w:pPr>
              <w:spacing w:after="0" w:line="276" w:lineRule="auto"/>
              <w:ind w:left="1227" w:right="0" w:hanging="247"/>
              <w:jc w:val="left"/>
            </w:pPr>
            <w:r>
              <w:t xml:space="preserve">Качественная оценка индивидуальных образовательных достижений </w:t>
            </w:r>
          </w:p>
        </w:tc>
      </w:tr>
      <w:tr w:rsidR="006C1E65">
        <w:trPr>
          <w:trHeight w:val="7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6C1E65" w:rsidRDefault="006C1E65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t xml:space="preserve">   балл (отметка)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6C1E65" w:rsidRDefault="00FC2C81">
            <w:pPr>
              <w:spacing w:after="0" w:line="276" w:lineRule="auto"/>
              <w:ind w:left="989" w:right="0" w:firstLine="0"/>
              <w:jc w:val="left"/>
            </w:pPr>
            <w:r>
              <w:t xml:space="preserve">вербальный аналог </w:t>
            </w:r>
          </w:p>
        </w:tc>
      </w:tr>
      <w:tr w:rsidR="006C1E65">
        <w:trPr>
          <w:trHeight w:val="386"/>
        </w:trPr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center"/>
            </w:pPr>
            <w:r>
              <w:t xml:space="preserve">90 ÷ 100 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center"/>
            </w:pPr>
            <w:r>
              <w:t xml:space="preserve">5 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center"/>
            </w:pPr>
            <w:r>
              <w:t xml:space="preserve">отлично </w:t>
            </w:r>
          </w:p>
        </w:tc>
      </w:tr>
      <w:tr w:rsidR="006C1E65">
        <w:trPr>
          <w:trHeight w:val="384"/>
        </w:trPr>
        <w:tc>
          <w:tcPr>
            <w:tcW w:w="332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center"/>
            </w:pPr>
            <w:r>
              <w:t xml:space="preserve">70 ÷ 90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center"/>
            </w:pPr>
            <w:r>
              <w:t xml:space="preserve">4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center"/>
            </w:pPr>
            <w:r>
              <w:t xml:space="preserve">хорошо </w:t>
            </w:r>
          </w:p>
        </w:tc>
      </w:tr>
      <w:tr w:rsidR="006C1E65">
        <w:trPr>
          <w:trHeight w:val="384"/>
        </w:trPr>
        <w:tc>
          <w:tcPr>
            <w:tcW w:w="332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center"/>
            </w:pPr>
            <w:r>
              <w:t xml:space="preserve">50 ÷ 70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center"/>
            </w:pPr>
            <w:r>
              <w:t xml:space="preserve">3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6C1E65" w:rsidRDefault="00FC2C81">
            <w:pPr>
              <w:spacing w:after="0" w:line="276" w:lineRule="auto"/>
              <w:ind w:left="977" w:right="0" w:firstLine="0"/>
              <w:jc w:val="left"/>
            </w:pPr>
            <w:r>
              <w:t xml:space="preserve">удовлетворительно </w:t>
            </w:r>
          </w:p>
        </w:tc>
      </w:tr>
      <w:tr w:rsidR="006C1E65">
        <w:trPr>
          <w:trHeight w:val="391"/>
        </w:trPr>
        <w:tc>
          <w:tcPr>
            <w:tcW w:w="332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center"/>
            </w:pPr>
            <w:r>
              <w:t xml:space="preserve">менее 50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6C1E65" w:rsidRDefault="00FC2C81">
            <w:pPr>
              <w:spacing w:after="0" w:line="276" w:lineRule="auto"/>
              <w:ind w:left="840" w:right="0" w:firstLine="0"/>
              <w:jc w:val="left"/>
            </w:pPr>
            <w:r>
              <w:t xml:space="preserve">неудовлетворительно </w:t>
            </w:r>
          </w:p>
        </w:tc>
      </w:tr>
    </w:tbl>
    <w:p w:rsidR="006C1E65" w:rsidRDefault="00FC2C81">
      <w:pPr>
        <w:spacing w:after="54" w:line="240" w:lineRule="auto"/>
        <w:ind w:left="566" w:right="0" w:firstLine="0"/>
        <w:jc w:val="left"/>
      </w:pPr>
      <w:r>
        <w:t xml:space="preserve"> </w:t>
      </w:r>
    </w:p>
    <w:p w:rsidR="006C1E65" w:rsidRDefault="00FC2C81" w:rsidP="00A723A8">
      <w:pPr>
        <w:ind w:left="-15" w:right="1" w:firstLine="566"/>
      </w:pPr>
      <w:r>
        <w:t xml:space="preserve">На этапе промежуточной аттестации по медиане качественных оценок индивидуальных образовательных достижений экзаменационной комиссией определяется интегральная оценка освоенных обучающимися профессиональных и общих компетенций. </w:t>
      </w:r>
    </w:p>
    <w:p w:rsidR="006C1E65" w:rsidRDefault="00FC2C81">
      <w:pPr>
        <w:ind w:left="-15" w:firstLine="566"/>
      </w:pPr>
      <w:r>
        <w:t xml:space="preserve">Для текущего и итогового контроля в </w:t>
      </w:r>
      <w:r w:rsidR="00FC3E8A">
        <w:t>техникуме</w:t>
      </w:r>
      <w:r>
        <w:t xml:space="preserve">   </w:t>
      </w:r>
      <w:r w:rsidR="00A723A8">
        <w:t>созданы фонды</w:t>
      </w:r>
      <w:r>
        <w:t xml:space="preserve"> оценочных средств (ФОС). </w:t>
      </w:r>
    </w:p>
    <w:p w:rsidR="006C1E65" w:rsidRDefault="00FC2C81" w:rsidP="00A723A8">
      <w:pPr>
        <w:ind w:left="-15" w:right="1" w:firstLine="566"/>
      </w:pPr>
      <w:r>
        <w:t xml:space="preserve">ФОС включают в себя педагогические контрольно-измерительные материалы, предназначенные для определения соответствия (или </w:t>
      </w:r>
      <w:r>
        <w:lastRenderedPageBreak/>
        <w:t xml:space="preserve">несоответствия) индивидуальных образовательных достижений основным показателям результатов подготовки. </w:t>
      </w:r>
    </w:p>
    <w:p w:rsidR="006C1E65" w:rsidRDefault="00FC2C81" w:rsidP="00A723A8">
      <w:pPr>
        <w:ind w:left="-15" w:right="1" w:firstLine="566"/>
      </w:pPr>
      <w:r>
        <w:t xml:space="preserve">Фонды оценочных средств включают: контрольные вопросы и типовые задания для практических занятий, лабораторных и контрольных работ, зачетов и экзаменов, тесты и компьютерные тестирующие программы, рефератов, клинических и ситуационных задач, позволяющие оценить уровень сформированности компетенций обучающихся. </w:t>
      </w:r>
    </w:p>
    <w:p w:rsidR="006C1E65" w:rsidRDefault="00FC2C81">
      <w:pPr>
        <w:spacing w:after="63" w:line="240" w:lineRule="auto"/>
        <w:ind w:left="566" w:right="0" w:firstLine="0"/>
        <w:jc w:val="left"/>
      </w:pPr>
      <w:r>
        <w:t xml:space="preserve"> </w:t>
      </w:r>
    </w:p>
    <w:p w:rsidR="006C1E65" w:rsidRDefault="00FC2C81">
      <w:pPr>
        <w:spacing w:after="1"/>
        <w:ind w:left="980"/>
        <w:jc w:val="left"/>
      </w:pPr>
      <w:r>
        <w:rPr>
          <w:b/>
        </w:rPr>
        <w:t xml:space="preserve">Контроль и оценка результатов освоения профессионального модуля </w:t>
      </w:r>
    </w:p>
    <w:p w:rsidR="006C1E65" w:rsidRDefault="00FC2C81">
      <w:pPr>
        <w:spacing w:after="1"/>
        <w:ind w:left="2021"/>
        <w:jc w:val="left"/>
      </w:pPr>
      <w:r>
        <w:rPr>
          <w:b/>
        </w:rPr>
        <w:t xml:space="preserve"> ПМ.01 Проведение профилактических мероприятий </w:t>
      </w:r>
    </w:p>
    <w:p w:rsidR="006C1E65" w:rsidRDefault="00FC2C81">
      <w:pPr>
        <w:spacing w:after="7" w:line="276" w:lineRule="auto"/>
        <w:ind w:left="0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926" w:type="dxa"/>
        <w:tblInd w:w="0" w:type="dxa"/>
        <w:tblCellMar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3138"/>
        <w:gridCol w:w="3668"/>
        <w:gridCol w:w="3120"/>
      </w:tblGrid>
      <w:tr w:rsidR="006C1E65">
        <w:trPr>
          <w:trHeight w:val="443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C1E65" w:rsidRDefault="00FC2C81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Результаты  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1E65" w:rsidRDefault="006C1E65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1E65" w:rsidRDefault="006C1E65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6C1E65">
        <w:trPr>
          <w:trHeight w:val="940"/>
        </w:trPr>
        <w:tc>
          <w:tcPr>
            <w:tcW w:w="3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(освоенные профессиональные компетенции) </w:t>
            </w:r>
          </w:p>
        </w:tc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>Основные показатели оценки результата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Формы и методы контроля и оценки  </w:t>
            </w:r>
          </w:p>
        </w:tc>
      </w:tr>
      <w:tr w:rsidR="006C1E65">
        <w:trPr>
          <w:trHeight w:val="1430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37" w:firstLine="0"/>
              <w:jc w:val="left"/>
            </w:pPr>
            <w:r>
              <w:rPr>
                <w:sz w:val="24"/>
              </w:rPr>
              <w:t xml:space="preserve">ПК 1.1. Проводить мероприятия по сохранению и укреплению здоровья населения, пациента и его окружения  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84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Демонстрация умений: </w:t>
            </w:r>
          </w:p>
          <w:p w:rsidR="006C1E65" w:rsidRDefault="00FC2C81">
            <w:pPr>
              <w:numPr>
                <w:ilvl w:val="0"/>
                <w:numId w:val="15"/>
              </w:numPr>
              <w:spacing w:after="44" w:line="233" w:lineRule="auto"/>
              <w:ind w:right="3" w:firstLine="115"/>
              <w:jc w:val="left"/>
            </w:pPr>
            <w:r>
              <w:rPr>
                <w:sz w:val="24"/>
              </w:rPr>
              <w:t xml:space="preserve">обучать население принципам здорового образа жизни; </w:t>
            </w:r>
          </w:p>
          <w:p w:rsidR="006C1E65" w:rsidRDefault="00FC2C81">
            <w:pPr>
              <w:numPr>
                <w:ilvl w:val="0"/>
                <w:numId w:val="15"/>
              </w:numPr>
              <w:spacing w:after="0" w:line="276" w:lineRule="auto"/>
              <w:ind w:right="3" w:firstLine="115"/>
              <w:jc w:val="left"/>
            </w:pPr>
            <w:r>
              <w:rPr>
                <w:sz w:val="24"/>
              </w:rPr>
              <w:t xml:space="preserve">консультировать </w:t>
            </w:r>
            <w:r>
              <w:rPr>
                <w:sz w:val="24"/>
              </w:rPr>
              <w:tab/>
              <w:t xml:space="preserve">по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45" w:line="234" w:lineRule="auto"/>
              <w:ind w:left="48" w:right="0" w:firstLine="0"/>
            </w:pPr>
            <w:r>
              <w:rPr>
                <w:sz w:val="24"/>
              </w:rPr>
              <w:t xml:space="preserve">Экспертная оценка деятельности  на </w:t>
            </w:r>
          </w:p>
          <w:p w:rsidR="006C1E65" w:rsidRDefault="00FC2C81">
            <w:pPr>
              <w:spacing w:after="0" w:line="240" w:lineRule="auto"/>
              <w:ind w:left="48" w:right="0" w:firstLine="0"/>
              <w:jc w:val="left"/>
            </w:pPr>
            <w:r>
              <w:rPr>
                <w:sz w:val="24"/>
              </w:rPr>
              <w:t xml:space="preserve">практических занятиях </w:t>
            </w:r>
          </w:p>
          <w:p w:rsidR="006C1E65" w:rsidRDefault="00FC2C81">
            <w:pPr>
              <w:spacing w:after="46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6C1E65" w:rsidRDefault="00FC2C81">
            <w:pPr>
              <w:spacing w:after="0" w:line="276" w:lineRule="auto"/>
              <w:ind w:left="48" w:right="0" w:firstLine="0"/>
              <w:jc w:val="left"/>
            </w:pPr>
            <w:r>
              <w:rPr>
                <w:sz w:val="24"/>
              </w:rPr>
              <w:t xml:space="preserve">Экспертная </w:t>
            </w:r>
            <w:r>
              <w:rPr>
                <w:sz w:val="24"/>
              </w:rPr>
              <w:tab/>
              <w:t xml:space="preserve">оценка </w:t>
            </w:r>
          </w:p>
        </w:tc>
      </w:tr>
      <w:tr w:rsidR="006C1E65">
        <w:trPr>
          <w:trHeight w:val="838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6C1E65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44" w:line="240" w:lineRule="auto"/>
              <w:ind w:left="0" w:right="0" w:firstLine="0"/>
            </w:pPr>
            <w:r>
              <w:rPr>
                <w:sz w:val="24"/>
              </w:rPr>
              <w:t xml:space="preserve">вопросам рационального и </w:t>
            </w:r>
          </w:p>
          <w:p w:rsidR="006C1E65" w:rsidRDefault="00FC2C81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диетического питания </w:t>
            </w:r>
          </w:p>
          <w:p w:rsidR="006C1E65" w:rsidRDefault="00FC2C81">
            <w:pPr>
              <w:spacing w:after="0" w:line="276" w:lineRule="auto"/>
              <w:ind w:left="4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34" w:lineRule="auto"/>
              <w:ind w:left="0" w:right="0" w:firstLine="0"/>
            </w:pPr>
            <w:r>
              <w:rPr>
                <w:sz w:val="24"/>
              </w:rPr>
              <w:t xml:space="preserve">деятельности в процессе учебной практики </w:t>
            </w:r>
          </w:p>
          <w:p w:rsidR="006C1E65" w:rsidRDefault="00FC2C81">
            <w:pPr>
              <w:spacing w:after="46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6C1E65" w:rsidRDefault="00FC2C81">
            <w:pPr>
              <w:spacing w:after="0" w:line="234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Дифференцированный зачет по производственной практике </w:t>
            </w:r>
          </w:p>
          <w:p w:rsidR="006C1E65" w:rsidRDefault="00FC2C81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6C1E65" w:rsidRDefault="00FC2C81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</w:tr>
      <w:tr w:rsidR="006C1E65">
        <w:trPr>
          <w:trHeight w:val="2770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ПК 1.2. Проводить санитарно-гигиеническое воспитание населения  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44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Демонстрация умений: </w:t>
            </w:r>
          </w:p>
          <w:p w:rsidR="006C1E65" w:rsidRDefault="00FC2C81">
            <w:pPr>
              <w:numPr>
                <w:ilvl w:val="0"/>
                <w:numId w:val="16"/>
              </w:numPr>
              <w:spacing w:after="42" w:line="234" w:lineRule="auto"/>
              <w:ind w:right="1" w:firstLine="113"/>
            </w:pPr>
            <w:r>
              <w:rPr>
                <w:sz w:val="24"/>
              </w:rPr>
              <w:t xml:space="preserve">обучать население принципам здорового образа жизни; </w:t>
            </w:r>
          </w:p>
          <w:p w:rsidR="006C1E65" w:rsidRDefault="00FC2C81">
            <w:pPr>
              <w:numPr>
                <w:ilvl w:val="0"/>
                <w:numId w:val="16"/>
              </w:numPr>
              <w:spacing w:after="44" w:line="234" w:lineRule="auto"/>
              <w:ind w:right="1" w:firstLine="113"/>
            </w:pPr>
            <w:r>
              <w:rPr>
                <w:sz w:val="24"/>
              </w:rPr>
              <w:t xml:space="preserve">проводить и осуществлять оздоровительные и профилактические   мероприятия; </w:t>
            </w:r>
          </w:p>
          <w:p w:rsidR="006C1E65" w:rsidRDefault="00FC2C81">
            <w:pPr>
              <w:numPr>
                <w:ilvl w:val="0"/>
                <w:numId w:val="16"/>
              </w:numPr>
              <w:spacing w:after="0" w:line="234" w:lineRule="auto"/>
              <w:ind w:right="1" w:firstLine="113"/>
            </w:pPr>
            <w:r>
              <w:rPr>
                <w:sz w:val="24"/>
              </w:rPr>
              <w:t xml:space="preserve">консультировать по вопросам рационального и диетического питания </w:t>
            </w:r>
          </w:p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1E65" w:rsidRDefault="006C1E65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6C1E65">
        <w:trPr>
          <w:trHeight w:val="4152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ПК 1.3. Участвовать в проведении профилактики инфекционных и неинфекционных заболеваний 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44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Демонстрация умений: </w:t>
            </w:r>
          </w:p>
          <w:p w:rsidR="006C1E65" w:rsidRDefault="00FC2C81">
            <w:pPr>
              <w:numPr>
                <w:ilvl w:val="0"/>
                <w:numId w:val="17"/>
              </w:numPr>
              <w:spacing w:after="43" w:line="234" w:lineRule="auto"/>
              <w:ind w:right="0" w:hanging="180"/>
              <w:jc w:val="left"/>
            </w:pPr>
            <w:r>
              <w:rPr>
                <w:sz w:val="24"/>
              </w:rPr>
              <w:t xml:space="preserve">обучать население принципам здорового образа жизни; </w:t>
            </w:r>
          </w:p>
          <w:p w:rsidR="006C1E65" w:rsidRDefault="00FC2C81">
            <w:pPr>
              <w:numPr>
                <w:ilvl w:val="0"/>
                <w:numId w:val="17"/>
              </w:numPr>
              <w:spacing w:after="44" w:line="234" w:lineRule="auto"/>
              <w:ind w:right="0" w:hanging="180"/>
              <w:jc w:val="left"/>
            </w:pPr>
            <w:r>
              <w:rPr>
                <w:sz w:val="24"/>
              </w:rPr>
              <w:t xml:space="preserve">проводить и осуществлять оздоровительные и профилактические мероприятия; </w:t>
            </w:r>
          </w:p>
          <w:p w:rsidR="006C1E65" w:rsidRDefault="00FC2C81">
            <w:pPr>
              <w:numPr>
                <w:ilvl w:val="0"/>
                <w:numId w:val="17"/>
              </w:numPr>
              <w:spacing w:after="45" w:line="234" w:lineRule="auto"/>
              <w:ind w:right="0" w:hanging="180"/>
              <w:jc w:val="left"/>
            </w:pPr>
            <w:r>
              <w:rPr>
                <w:sz w:val="24"/>
              </w:rPr>
              <w:t xml:space="preserve">консультировать пациента и его окружение по вопросам иммунопрофилактики; </w:t>
            </w:r>
          </w:p>
          <w:p w:rsidR="006C1E65" w:rsidRDefault="00FC2C81">
            <w:pPr>
              <w:numPr>
                <w:ilvl w:val="0"/>
                <w:numId w:val="17"/>
              </w:numPr>
              <w:spacing w:after="45" w:line="233" w:lineRule="auto"/>
              <w:ind w:right="0" w:hanging="180"/>
              <w:jc w:val="left"/>
            </w:pPr>
            <w:r>
              <w:rPr>
                <w:sz w:val="24"/>
              </w:rPr>
              <w:t xml:space="preserve">консультировать по вопросам рационального и диетического питания; </w:t>
            </w:r>
          </w:p>
          <w:p w:rsidR="006C1E65" w:rsidRDefault="00FC2C81">
            <w:pPr>
              <w:numPr>
                <w:ilvl w:val="0"/>
                <w:numId w:val="17"/>
              </w:numPr>
              <w:spacing w:after="0" w:line="234" w:lineRule="auto"/>
              <w:ind w:right="0" w:hanging="180"/>
              <w:jc w:val="left"/>
            </w:pPr>
            <w:r>
              <w:rPr>
                <w:sz w:val="24"/>
              </w:rPr>
              <w:t xml:space="preserve">организовывать мероприятия по проведению диспансеризации </w:t>
            </w:r>
          </w:p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6C1E65">
            <w:pPr>
              <w:spacing w:after="0" w:line="276" w:lineRule="auto"/>
              <w:ind w:left="0" w:right="0" w:firstLine="0"/>
              <w:jc w:val="left"/>
            </w:pPr>
          </w:p>
        </w:tc>
      </w:tr>
    </w:tbl>
    <w:p w:rsidR="006C1E65" w:rsidRDefault="00FC2C81">
      <w:pPr>
        <w:spacing w:after="58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A723A8" w:rsidRDefault="00A723A8">
      <w:pPr>
        <w:pStyle w:val="1"/>
        <w:numPr>
          <w:ilvl w:val="0"/>
          <w:numId w:val="0"/>
        </w:numPr>
        <w:ind w:right="747"/>
      </w:pPr>
    </w:p>
    <w:p w:rsidR="006C1E65" w:rsidRDefault="00FC2C81">
      <w:pPr>
        <w:pStyle w:val="1"/>
        <w:numPr>
          <w:ilvl w:val="0"/>
          <w:numId w:val="0"/>
        </w:numPr>
        <w:ind w:right="747"/>
      </w:pPr>
      <w:r>
        <w:t xml:space="preserve">Контроль и оценка результатов освоения профессионального модуля ПМ.02 Участие в лечебно-диагностическом и реабилитационном процессах </w:t>
      </w:r>
    </w:p>
    <w:p w:rsidR="006C1E65" w:rsidRDefault="00FC2C81">
      <w:pPr>
        <w:spacing w:after="7" w:line="276" w:lineRule="auto"/>
        <w:ind w:left="0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926" w:type="dxa"/>
        <w:tblInd w:w="0" w:type="dxa"/>
        <w:tblCellMar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2696"/>
        <w:gridCol w:w="3401"/>
        <w:gridCol w:w="3829"/>
      </w:tblGrid>
      <w:tr w:rsidR="006C1E65">
        <w:trPr>
          <w:trHeight w:val="309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Результаты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1E65" w:rsidRDefault="006C1E65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1E65" w:rsidRDefault="006C1E65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6C1E65">
        <w:trPr>
          <w:trHeight w:val="1081"/>
        </w:trPr>
        <w:tc>
          <w:tcPr>
            <w:tcW w:w="2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line="234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(освоенные умения, знания, </w:t>
            </w:r>
          </w:p>
          <w:p w:rsidR="006C1E65" w:rsidRDefault="00FC2C81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профессиональные компетенции) </w:t>
            </w:r>
          </w:p>
        </w:tc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1" w:right="0" w:firstLine="0"/>
              <w:jc w:val="center"/>
            </w:pPr>
            <w:r>
              <w:rPr>
                <w:b/>
                <w:sz w:val="24"/>
              </w:rPr>
              <w:t xml:space="preserve">Основные показатели оценки результата </w:t>
            </w:r>
          </w:p>
        </w:tc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Формы и методы контроля и оценки </w:t>
            </w:r>
          </w:p>
        </w:tc>
      </w:tr>
      <w:tr w:rsidR="006C1E65">
        <w:trPr>
          <w:trHeight w:val="4152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43" w:line="240" w:lineRule="auto"/>
              <w:ind w:left="120" w:right="0" w:firstLine="0"/>
              <w:jc w:val="left"/>
            </w:pPr>
            <w:r>
              <w:rPr>
                <w:sz w:val="24"/>
              </w:rPr>
              <w:t xml:space="preserve">ПК 2.1. </w:t>
            </w:r>
          </w:p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Осуществлять лечебно- диагностические вмешательства, взаимодействуя с участниками лечебного процесса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numPr>
                <w:ilvl w:val="0"/>
                <w:numId w:val="18"/>
              </w:numPr>
              <w:spacing w:after="44" w:line="233" w:lineRule="auto"/>
              <w:ind w:right="0" w:firstLine="0"/>
              <w:jc w:val="left"/>
            </w:pPr>
            <w:r>
              <w:rPr>
                <w:sz w:val="24"/>
              </w:rPr>
              <w:t xml:space="preserve">соблюдение нормативноправовых актов по осуществлению ухода за пациентами с различной патологией; </w:t>
            </w:r>
          </w:p>
          <w:p w:rsidR="006C1E65" w:rsidRDefault="00FC2C81">
            <w:pPr>
              <w:numPr>
                <w:ilvl w:val="0"/>
                <w:numId w:val="18"/>
              </w:num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 xml:space="preserve">точность и полнота создания общих и индивидуальных планов сестринского ухода за пациентами при различных состояниях и травмах; - последовательность, точность и обоснованность выполнения сестринского ухода за пациентами при различных состояниях и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numPr>
                <w:ilvl w:val="0"/>
                <w:numId w:val="19"/>
              </w:numPr>
              <w:spacing w:after="43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оценка результатов экзамена; </w:t>
            </w:r>
          </w:p>
          <w:p w:rsidR="006C1E65" w:rsidRDefault="00FC2C81">
            <w:pPr>
              <w:numPr>
                <w:ilvl w:val="0"/>
                <w:numId w:val="19"/>
              </w:numPr>
              <w:spacing w:after="43" w:line="233" w:lineRule="auto"/>
              <w:ind w:right="0" w:firstLine="0"/>
              <w:jc w:val="left"/>
            </w:pPr>
            <w:r>
              <w:rPr>
                <w:sz w:val="24"/>
              </w:rPr>
              <w:t xml:space="preserve">оценка выполнения практических умений;  - оценка результатов решения проблемно-ситуационных задач, </w:t>
            </w:r>
          </w:p>
          <w:p w:rsidR="006C1E65" w:rsidRDefault="00FC2C81">
            <w:pPr>
              <w:numPr>
                <w:ilvl w:val="0"/>
                <w:numId w:val="19"/>
              </w:numPr>
              <w:spacing w:after="44" w:line="234" w:lineRule="auto"/>
              <w:ind w:right="0" w:firstLine="0"/>
              <w:jc w:val="left"/>
            </w:pPr>
            <w:r>
              <w:rPr>
                <w:sz w:val="24"/>
              </w:rPr>
              <w:t xml:space="preserve">оценка результатов тестирования; - оценка выполнения реферативного сообщения по темам;  </w:t>
            </w:r>
          </w:p>
          <w:p w:rsidR="006C1E65" w:rsidRDefault="00FC2C81">
            <w:pPr>
              <w:numPr>
                <w:ilvl w:val="0"/>
                <w:numId w:val="19"/>
              </w:numPr>
              <w:spacing w:after="42" w:line="234" w:lineRule="auto"/>
              <w:ind w:right="0" w:firstLine="0"/>
              <w:jc w:val="left"/>
            </w:pPr>
            <w:r>
              <w:rPr>
                <w:sz w:val="24"/>
              </w:rPr>
              <w:t xml:space="preserve">оценка выполнения словаря терминов; </w:t>
            </w:r>
          </w:p>
          <w:p w:rsidR="006C1E65" w:rsidRDefault="00FC2C81">
            <w:pPr>
              <w:numPr>
                <w:ilvl w:val="0"/>
                <w:numId w:val="19"/>
              </w:num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 xml:space="preserve">оценка результатов учебноисследовательской деятельности </w:t>
            </w:r>
          </w:p>
        </w:tc>
      </w:tr>
      <w:tr w:rsidR="006C1E65">
        <w:trPr>
          <w:trHeight w:val="428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6C1E65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заболеваниях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6C1E65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6C1E65">
        <w:trPr>
          <w:trHeight w:val="2309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40" w:lineRule="auto"/>
              <w:ind w:left="120" w:right="0" w:firstLine="0"/>
              <w:jc w:val="left"/>
            </w:pPr>
            <w:r>
              <w:rPr>
                <w:sz w:val="24"/>
              </w:rPr>
              <w:t xml:space="preserve">ПК 2.2. </w:t>
            </w:r>
            <w:r>
              <w:rPr>
                <w:b/>
                <w:sz w:val="24"/>
              </w:rPr>
              <w:t xml:space="preserve"> </w:t>
            </w:r>
          </w:p>
          <w:p w:rsidR="006C1E65" w:rsidRDefault="00FC2C81">
            <w:pPr>
              <w:spacing w:after="0" w:line="276" w:lineRule="auto"/>
              <w:ind w:left="0" w:right="55" w:firstLine="0"/>
              <w:jc w:val="left"/>
            </w:pPr>
            <w:r>
              <w:rPr>
                <w:sz w:val="24"/>
              </w:rPr>
              <w:t>Осуществлять лечебно - диагностические вмешательства, взаимодействуя с участниками лечебного процесса.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>- выполнение стандартов при осуществлении лечебных и диагностических вмешательств в соответствии с врачебными назначениями;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введение лекарственных средств различными способами по </w:t>
            </w:r>
            <w:r>
              <w:rPr>
                <w:sz w:val="24"/>
              </w:rPr>
              <w:lastRenderedPageBreak/>
              <w:t>назначению врача с соблюдением инструкций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71" w:firstLine="0"/>
              <w:jc w:val="left"/>
            </w:pPr>
            <w:r>
              <w:rPr>
                <w:sz w:val="24"/>
              </w:rPr>
              <w:lastRenderedPageBreak/>
              <w:t>- экспертное наблюдение и оценка практических действий по уходу на практических занятиях и при выполнении работ на учебной и производственной практике;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- тестирование.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6C1E65">
        <w:trPr>
          <w:trHeight w:val="2218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46" w:line="240" w:lineRule="auto"/>
              <w:ind w:left="120" w:right="0" w:firstLine="0"/>
              <w:jc w:val="left"/>
            </w:pPr>
            <w:r>
              <w:rPr>
                <w:sz w:val="24"/>
              </w:rPr>
              <w:t xml:space="preserve">ПК 2.3. </w:t>
            </w:r>
          </w:p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Сотрудничать со взаимодействующими организациями и службами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numPr>
                <w:ilvl w:val="0"/>
                <w:numId w:val="20"/>
              </w:numPr>
              <w:spacing w:after="45" w:line="234" w:lineRule="auto"/>
              <w:ind w:right="18" w:firstLine="0"/>
              <w:jc w:val="left"/>
            </w:pPr>
            <w:r>
              <w:rPr>
                <w:sz w:val="24"/>
              </w:rPr>
              <w:t xml:space="preserve">взаимодействие в необходимых ситуациях со вспомогательными службами, </w:t>
            </w:r>
          </w:p>
          <w:p w:rsidR="006C1E65" w:rsidRDefault="00FC2C81">
            <w:pPr>
              <w:spacing w:after="4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смежными организациями; </w:t>
            </w:r>
          </w:p>
          <w:p w:rsidR="006C1E65" w:rsidRDefault="00FC2C81">
            <w:pPr>
              <w:numPr>
                <w:ilvl w:val="0"/>
                <w:numId w:val="20"/>
              </w:numPr>
              <w:spacing w:after="0" w:line="276" w:lineRule="auto"/>
              <w:ind w:right="18" w:firstLine="0"/>
              <w:jc w:val="left"/>
            </w:pPr>
            <w:r>
              <w:rPr>
                <w:sz w:val="24"/>
              </w:rPr>
              <w:t xml:space="preserve">точность, последовательность и обоснованность своих действий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numPr>
                <w:ilvl w:val="0"/>
                <w:numId w:val="21"/>
              </w:numPr>
              <w:spacing w:after="43" w:line="240" w:lineRule="auto"/>
              <w:ind w:right="49" w:firstLine="0"/>
              <w:jc w:val="left"/>
            </w:pPr>
            <w:r>
              <w:rPr>
                <w:sz w:val="24"/>
              </w:rPr>
              <w:t xml:space="preserve">оценка результатов экзамена; </w:t>
            </w:r>
          </w:p>
          <w:p w:rsidR="006C1E65" w:rsidRDefault="00FC2C81">
            <w:pPr>
              <w:numPr>
                <w:ilvl w:val="0"/>
                <w:numId w:val="21"/>
              </w:numPr>
              <w:spacing w:after="0" w:line="276" w:lineRule="auto"/>
              <w:ind w:right="49" w:firstLine="0"/>
              <w:jc w:val="left"/>
            </w:pPr>
            <w:r>
              <w:rPr>
                <w:sz w:val="24"/>
              </w:rPr>
              <w:t xml:space="preserve">оценка выполнения практических умений;  - оценка результатов решения проблемноситуационных задач; - оценка результатов тестирования </w:t>
            </w:r>
          </w:p>
        </w:tc>
      </w:tr>
      <w:tr w:rsidR="006C1E65">
        <w:trPr>
          <w:trHeight w:val="3598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46" w:line="240" w:lineRule="auto"/>
              <w:ind w:left="120" w:right="0" w:firstLine="0"/>
              <w:jc w:val="left"/>
            </w:pPr>
            <w:r>
              <w:rPr>
                <w:sz w:val="24"/>
              </w:rPr>
              <w:t xml:space="preserve">ПК 2.4. </w:t>
            </w:r>
          </w:p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Применять медикаментозные средства в соответствии с правилами их использования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numPr>
                <w:ilvl w:val="0"/>
                <w:numId w:val="22"/>
              </w:numPr>
              <w:spacing w:after="43" w:line="234" w:lineRule="auto"/>
              <w:ind w:right="27" w:firstLine="0"/>
              <w:jc w:val="left"/>
            </w:pPr>
            <w:r>
              <w:rPr>
                <w:sz w:val="24"/>
              </w:rPr>
              <w:t xml:space="preserve">соблюдение нормативноправовых актов по применению лекарственных </w:t>
            </w:r>
          </w:p>
          <w:p w:rsidR="006C1E65" w:rsidRDefault="00FC2C81">
            <w:pPr>
              <w:spacing w:after="43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средств; </w:t>
            </w:r>
          </w:p>
          <w:p w:rsidR="006C1E65" w:rsidRDefault="00FC2C81">
            <w:pPr>
              <w:numPr>
                <w:ilvl w:val="0"/>
                <w:numId w:val="22"/>
              </w:numPr>
              <w:spacing w:after="0" w:line="276" w:lineRule="auto"/>
              <w:ind w:right="27" w:firstLine="0"/>
              <w:jc w:val="left"/>
            </w:pPr>
            <w:r>
              <w:rPr>
                <w:sz w:val="24"/>
              </w:rPr>
              <w:t xml:space="preserve">точность, полнота и обоснованность рекомендаций по применению лекарственных средств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numPr>
                <w:ilvl w:val="0"/>
                <w:numId w:val="23"/>
              </w:numPr>
              <w:spacing w:after="43" w:line="240" w:lineRule="auto"/>
              <w:ind w:right="198" w:firstLine="0"/>
              <w:jc w:val="left"/>
            </w:pPr>
            <w:r>
              <w:rPr>
                <w:sz w:val="24"/>
              </w:rPr>
              <w:t xml:space="preserve">оценка результатов экзамена; </w:t>
            </w:r>
          </w:p>
          <w:p w:rsidR="006C1E65" w:rsidRDefault="00FC2C81">
            <w:pPr>
              <w:numPr>
                <w:ilvl w:val="0"/>
                <w:numId w:val="23"/>
              </w:numPr>
              <w:spacing w:after="43" w:line="234" w:lineRule="auto"/>
              <w:ind w:right="198" w:firstLine="0"/>
              <w:jc w:val="left"/>
            </w:pPr>
            <w:r>
              <w:rPr>
                <w:sz w:val="24"/>
              </w:rPr>
              <w:t xml:space="preserve">оценка выполнения практических умений;  - оценка результатов решения проблемно- ситуационных задач; </w:t>
            </w:r>
          </w:p>
          <w:p w:rsidR="006C1E65" w:rsidRDefault="00FC2C81">
            <w:pPr>
              <w:numPr>
                <w:ilvl w:val="0"/>
                <w:numId w:val="23"/>
              </w:numPr>
              <w:spacing w:after="44" w:line="234" w:lineRule="auto"/>
              <w:ind w:right="198" w:firstLine="0"/>
              <w:jc w:val="left"/>
            </w:pPr>
            <w:r>
              <w:rPr>
                <w:sz w:val="24"/>
              </w:rPr>
              <w:t xml:space="preserve">оценка результатов тестирования; - оценка выполнения реферативного сообщения по темам;  </w:t>
            </w:r>
          </w:p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-оценка составления памяток; -оценка правильности составления таблиц по темам </w:t>
            </w:r>
          </w:p>
        </w:tc>
      </w:tr>
      <w:tr w:rsidR="006C1E65">
        <w:trPr>
          <w:trHeight w:val="3046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46" w:line="240" w:lineRule="auto"/>
              <w:ind w:left="120" w:right="0" w:firstLine="0"/>
              <w:jc w:val="left"/>
            </w:pPr>
            <w:r>
              <w:rPr>
                <w:sz w:val="24"/>
              </w:rPr>
              <w:t xml:space="preserve">ПК 2.5. </w:t>
            </w:r>
          </w:p>
          <w:p w:rsidR="006C1E65" w:rsidRDefault="00FC2C81">
            <w:pPr>
              <w:spacing w:after="0" w:line="276" w:lineRule="auto"/>
              <w:ind w:left="0" w:right="33" w:firstLine="0"/>
              <w:jc w:val="left"/>
            </w:pPr>
            <w:r>
              <w:rPr>
                <w:sz w:val="24"/>
              </w:rPr>
              <w:t xml:space="preserve">Соблюдать правила использования аппаратуры, оборудования и изделий медицинского назначения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numPr>
                <w:ilvl w:val="0"/>
                <w:numId w:val="24"/>
              </w:numPr>
              <w:spacing w:after="39" w:line="234" w:lineRule="auto"/>
              <w:ind w:right="0" w:firstLine="0"/>
              <w:jc w:val="left"/>
            </w:pPr>
            <w:r>
              <w:rPr>
                <w:sz w:val="24"/>
              </w:rPr>
              <w:t xml:space="preserve">соблюдение нормативноправовых актов по использованию аппаратуры, оборудования и изделий медицинского назначения; </w:t>
            </w:r>
          </w:p>
          <w:p w:rsidR="006C1E65" w:rsidRDefault="00FC2C81">
            <w:pPr>
              <w:numPr>
                <w:ilvl w:val="0"/>
                <w:numId w:val="24"/>
              </w:num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 xml:space="preserve">точность, последовательность </w:t>
            </w:r>
            <w:r>
              <w:rPr>
                <w:sz w:val="24"/>
              </w:rPr>
              <w:tab/>
              <w:t xml:space="preserve">и обоснованность использования аппаратуры, оборудования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изделий медицинского назначения.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numPr>
                <w:ilvl w:val="0"/>
                <w:numId w:val="25"/>
              </w:numPr>
              <w:spacing w:after="43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оценка результатов экзамена;  </w:t>
            </w:r>
          </w:p>
          <w:p w:rsidR="006C1E65" w:rsidRDefault="00FC2C81">
            <w:pPr>
              <w:numPr>
                <w:ilvl w:val="0"/>
                <w:numId w:val="25"/>
              </w:numPr>
              <w:spacing w:after="43" w:line="234" w:lineRule="auto"/>
              <w:ind w:right="0" w:firstLine="0"/>
              <w:jc w:val="left"/>
            </w:pPr>
            <w:r>
              <w:rPr>
                <w:sz w:val="24"/>
              </w:rPr>
              <w:t xml:space="preserve">оценка выполнения практических умений;  - оценка результатов решения проблемно-ситуационных задач; - оценка результатов тестирования;  </w:t>
            </w:r>
          </w:p>
          <w:p w:rsidR="006C1E65" w:rsidRDefault="00FC2C81">
            <w:pPr>
              <w:numPr>
                <w:ilvl w:val="0"/>
                <w:numId w:val="25"/>
              </w:num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 xml:space="preserve">оценка выполнения реферативного сообщения по темам </w:t>
            </w:r>
          </w:p>
        </w:tc>
      </w:tr>
      <w:tr w:rsidR="006C1E65">
        <w:trPr>
          <w:trHeight w:val="1668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46" w:line="240" w:lineRule="auto"/>
              <w:ind w:left="120" w:right="0" w:firstLine="0"/>
              <w:jc w:val="left"/>
            </w:pPr>
            <w:r>
              <w:rPr>
                <w:sz w:val="24"/>
              </w:rPr>
              <w:t xml:space="preserve">ПК 2.6. </w:t>
            </w:r>
          </w:p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Вести утверждённую медицинскую документацию.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89" w:firstLine="0"/>
              <w:jc w:val="left"/>
            </w:pPr>
            <w:r>
              <w:rPr>
                <w:sz w:val="24"/>
              </w:rPr>
              <w:t xml:space="preserve">- грамотность оформления медицинской документации;  - соответствие оформления медицинской документации современным требованиям.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numPr>
                <w:ilvl w:val="0"/>
                <w:numId w:val="26"/>
              </w:numPr>
              <w:spacing w:after="43" w:line="240" w:lineRule="auto"/>
              <w:ind w:right="49" w:firstLine="0"/>
              <w:jc w:val="left"/>
            </w:pPr>
            <w:r>
              <w:rPr>
                <w:sz w:val="24"/>
              </w:rPr>
              <w:t xml:space="preserve">оценка результатов экзамена;  </w:t>
            </w:r>
          </w:p>
          <w:p w:rsidR="006C1E65" w:rsidRDefault="00FC2C81">
            <w:pPr>
              <w:numPr>
                <w:ilvl w:val="0"/>
                <w:numId w:val="26"/>
              </w:numPr>
              <w:spacing w:after="0" w:line="276" w:lineRule="auto"/>
              <w:ind w:right="49" w:firstLine="0"/>
              <w:jc w:val="left"/>
            </w:pPr>
            <w:r>
              <w:rPr>
                <w:sz w:val="24"/>
              </w:rPr>
              <w:t xml:space="preserve">оценка выполнения практических умений;  - оценка результатов решения проблемноситуационных задач;  - оценка результатов тестирования </w:t>
            </w:r>
          </w:p>
        </w:tc>
      </w:tr>
      <w:tr w:rsidR="006C1E65">
        <w:trPr>
          <w:trHeight w:val="1114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44" w:line="240" w:lineRule="auto"/>
              <w:ind w:left="120" w:right="0" w:firstLine="0"/>
              <w:jc w:val="left"/>
            </w:pPr>
            <w:r>
              <w:rPr>
                <w:sz w:val="24"/>
              </w:rPr>
              <w:lastRenderedPageBreak/>
              <w:t xml:space="preserve">ПК 2.7. </w:t>
            </w:r>
          </w:p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Осуществлять реабилитационные мероприятия.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- соблюдение нормативноправовых актов по осуществлению реабилитационных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numPr>
                <w:ilvl w:val="0"/>
                <w:numId w:val="27"/>
              </w:numPr>
              <w:spacing w:after="43" w:line="240" w:lineRule="auto"/>
              <w:ind w:right="541" w:firstLine="0"/>
              <w:jc w:val="left"/>
            </w:pPr>
            <w:r>
              <w:rPr>
                <w:sz w:val="24"/>
              </w:rPr>
              <w:t xml:space="preserve">оценка результатов экзамена;  </w:t>
            </w:r>
          </w:p>
          <w:p w:rsidR="006C1E65" w:rsidRDefault="00FC2C81">
            <w:pPr>
              <w:numPr>
                <w:ilvl w:val="0"/>
                <w:numId w:val="27"/>
              </w:numPr>
              <w:spacing w:after="0" w:line="276" w:lineRule="auto"/>
              <w:ind w:right="541" w:firstLine="0"/>
              <w:jc w:val="left"/>
            </w:pPr>
            <w:r>
              <w:rPr>
                <w:sz w:val="24"/>
              </w:rPr>
              <w:t xml:space="preserve">оценка выполнения практических умений;  - оценка результатов решения </w:t>
            </w:r>
          </w:p>
        </w:tc>
      </w:tr>
      <w:tr w:rsidR="006C1E65">
        <w:tblPrEx>
          <w:tblCellMar>
            <w:top w:w="51" w:type="dxa"/>
            <w:right w:w="324" w:type="dxa"/>
          </w:tblCellMar>
        </w:tblPrEx>
        <w:trPr>
          <w:trHeight w:val="1666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мероприятий; - точность, последовательность и обоснованность рекомендаций по осуществлению реабилитационных мероприятий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43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проблемноситуационных задач;  </w:t>
            </w:r>
          </w:p>
          <w:p w:rsidR="006C1E65" w:rsidRDefault="00FC2C81">
            <w:pPr>
              <w:spacing w:after="0" w:line="276" w:lineRule="auto"/>
              <w:ind w:left="0" w:right="310" w:firstLine="0"/>
              <w:jc w:val="left"/>
            </w:pPr>
            <w:r>
              <w:rPr>
                <w:sz w:val="24"/>
              </w:rPr>
              <w:t xml:space="preserve">- оценка результатов тестирования;  - оценка выполнения реферативного сообщения по темам </w:t>
            </w:r>
          </w:p>
        </w:tc>
      </w:tr>
      <w:tr w:rsidR="006C1E65">
        <w:tblPrEx>
          <w:tblCellMar>
            <w:top w:w="51" w:type="dxa"/>
            <w:right w:w="324" w:type="dxa"/>
          </w:tblCellMar>
        </w:tblPrEx>
        <w:trPr>
          <w:trHeight w:val="2773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120"/>
              <w:jc w:val="left"/>
            </w:pPr>
            <w:r>
              <w:rPr>
                <w:sz w:val="24"/>
              </w:rPr>
              <w:t xml:space="preserve">ПК 2.8. Оказывать паллиативную помощь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numPr>
                <w:ilvl w:val="0"/>
                <w:numId w:val="28"/>
              </w:numPr>
              <w:spacing w:after="45" w:line="234" w:lineRule="auto"/>
              <w:ind w:right="0" w:firstLine="0"/>
              <w:jc w:val="left"/>
            </w:pPr>
            <w:r>
              <w:rPr>
                <w:sz w:val="24"/>
              </w:rPr>
              <w:t xml:space="preserve">последовательность и точность выполнения манипуляций больным, нуждающимся в паллиативной помощи; </w:t>
            </w:r>
          </w:p>
          <w:p w:rsidR="006C1E65" w:rsidRDefault="00FC2C81">
            <w:pPr>
              <w:numPr>
                <w:ilvl w:val="0"/>
                <w:numId w:val="28"/>
              </w:num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 xml:space="preserve">правильность осуществления социальной и психологической помощи больным и близким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numPr>
                <w:ilvl w:val="0"/>
                <w:numId w:val="29"/>
              </w:numPr>
              <w:spacing w:after="43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оценка результатов экзамена;  </w:t>
            </w:r>
          </w:p>
          <w:p w:rsidR="006C1E65" w:rsidRDefault="00FC2C81">
            <w:pPr>
              <w:numPr>
                <w:ilvl w:val="0"/>
                <w:numId w:val="29"/>
              </w:numPr>
              <w:spacing w:after="44" w:line="234" w:lineRule="auto"/>
              <w:ind w:right="0" w:firstLine="0"/>
              <w:jc w:val="left"/>
            </w:pPr>
            <w:r>
              <w:rPr>
                <w:sz w:val="24"/>
              </w:rPr>
              <w:t xml:space="preserve">оценка выполнения практических умений;  - оценка результатов решения проблемноситуационных задач;  </w:t>
            </w:r>
          </w:p>
          <w:p w:rsidR="006C1E65" w:rsidRDefault="00FC2C81">
            <w:pPr>
              <w:numPr>
                <w:ilvl w:val="0"/>
                <w:numId w:val="29"/>
              </w:num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 xml:space="preserve">оценка результатов тестирования;  - оценка выполнения реферативного сообщения по темам. </w:t>
            </w:r>
          </w:p>
        </w:tc>
      </w:tr>
    </w:tbl>
    <w:p w:rsidR="006C1E65" w:rsidRDefault="00FC2C81">
      <w:pPr>
        <w:spacing w:after="58" w:line="240" w:lineRule="auto"/>
        <w:ind w:left="0" w:right="0" w:firstLine="0"/>
        <w:jc w:val="left"/>
      </w:pPr>
      <w:r>
        <w:rPr>
          <w:b/>
        </w:rPr>
        <w:t xml:space="preserve"> </w:t>
      </w:r>
    </w:p>
    <w:p w:rsidR="006C1E65" w:rsidRDefault="00FC2C81" w:rsidP="00A723A8">
      <w:pPr>
        <w:spacing w:after="1"/>
        <w:ind w:left="539" w:right="1" w:hanging="554"/>
        <w:jc w:val="center"/>
      </w:pPr>
      <w:r>
        <w:rPr>
          <w:b/>
        </w:rPr>
        <w:t>Контроль и оценка результатов освоения профессионального модуля ПМ.03 Оказание доврачебной медицинской помощи при неотложных и экстремальных состояниях</w:t>
      </w:r>
    </w:p>
    <w:p w:rsidR="006C1E65" w:rsidRDefault="00FC2C81">
      <w:pPr>
        <w:spacing w:after="7" w:line="276" w:lineRule="auto"/>
        <w:ind w:left="0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924" w:type="dxa"/>
        <w:tblInd w:w="-142" w:type="dxa"/>
        <w:tblCellMar>
          <w:left w:w="5" w:type="dxa"/>
          <w:right w:w="86" w:type="dxa"/>
        </w:tblCellMar>
        <w:tblLook w:val="04A0" w:firstRow="1" w:lastRow="0" w:firstColumn="1" w:lastColumn="0" w:noHBand="0" w:noVBand="1"/>
      </w:tblPr>
      <w:tblGrid>
        <w:gridCol w:w="2987"/>
        <w:gridCol w:w="3828"/>
        <w:gridCol w:w="3109"/>
      </w:tblGrid>
      <w:tr w:rsidR="006C1E65">
        <w:trPr>
          <w:trHeight w:val="88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Результаты (освоенные профессиональные компетенции)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46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6C1E65" w:rsidRDefault="00FC2C81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Основные показатели оценки результата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Формы и методы контроля и оценки </w:t>
            </w:r>
          </w:p>
        </w:tc>
      </w:tr>
      <w:tr w:rsidR="006C1E65">
        <w:trPr>
          <w:trHeight w:val="4803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204" w:firstLine="0"/>
              <w:jc w:val="left"/>
            </w:pPr>
            <w:r>
              <w:rPr>
                <w:sz w:val="24"/>
              </w:rPr>
              <w:t xml:space="preserve">ПК </w:t>
            </w:r>
            <w:r>
              <w:rPr>
                <w:sz w:val="24"/>
              </w:rPr>
              <w:tab/>
              <w:t xml:space="preserve">3.1. </w:t>
            </w:r>
            <w:r>
              <w:rPr>
                <w:sz w:val="24"/>
              </w:rPr>
              <w:tab/>
              <w:t xml:space="preserve">Оказывать доврачебную помощь при </w:t>
            </w:r>
            <w:r>
              <w:rPr>
                <w:sz w:val="24"/>
              </w:rPr>
              <w:tab/>
              <w:t xml:space="preserve">неотложных состояниях </w:t>
            </w:r>
            <w:r>
              <w:rPr>
                <w:sz w:val="24"/>
              </w:rPr>
              <w:tab/>
              <w:t xml:space="preserve">и травмах.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42" w:line="234" w:lineRule="auto"/>
              <w:ind w:left="130" w:right="94" w:firstLine="0"/>
            </w:pPr>
            <w:r>
              <w:rPr>
                <w:sz w:val="24"/>
              </w:rPr>
              <w:t xml:space="preserve">Правильно и своевременно проводит мероприятия по восстановлению  и поддержанию жизнедеятельности организма при неотложных состояниях самостоятельно и в бригаде. Правильно оценивает и распознает неотложное или экстремальное состояние пациента. </w:t>
            </w:r>
          </w:p>
          <w:p w:rsidR="006C1E65" w:rsidRDefault="00FC2C81">
            <w:pPr>
              <w:spacing w:after="0" w:line="276" w:lineRule="auto"/>
              <w:ind w:left="130" w:right="13" w:firstLine="0"/>
            </w:pPr>
            <w:r>
              <w:rPr>
                <w:sz w:val="24"/>
              </w:rPr>
              <w:t xml:space="preserve">Правильно (всоответствии с алгоритмами) и своевременно оказывает помощь пациенту реальному или имитируемому при неотложных состояниях и травмах с соблюдением мер инфекционной безопасности.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44" w:line="240" w:lineRule="auto"/>
              <w:ind w:left="133" w:right="0" w:firstLine="0"/>
              <w:jc w:val="left"/>
            </w:pPr>
            <w:r>
              <w:rPr>
                <w:sz w:val="24"/>
              </w:rPr>
              <w:t xml:space="preserve">Оценка освоения </w:t>
            </w:r>
          </w:p>
          <w:p w:rsidR="006C1E65" w:rsidRDefault="00FC2C81">
            <w:pPr>
              <w:spacing w:after="45" w:line="234" w:lineRule="auto"/>
              <w:ind w:left="133" w:right="0" w:firstLine="0"/>
              <w:jc w:val="left"/>
            </w:pPr>
            <w:r>
              <w:rPr>
                <w:sz w:val="24"/>
              </w:rPr>
              <w:t xml:space="preserve">Практических </w:t>
            </w:r>
            <w:r>
              <w:rPr>
                <w:sz w:val="24"/>
              </w:rPr>
              <w:tab/>
              <w:t xml:space="preserve">умений оценки неотложных состояний </w:t>
            </w:r>
            <w:r>
              <w:rPr>
                <w:sz w:val="24"/>
              </w:rPr>
              <w:tab/>
              <w:t xml:space="preserve">и травм. </w:t>
            </w:r>
          </w:p>
          <w:p w:rsidR="006C1E65" w:rsidRDefault="00FC2C81">
            <w:pPr>
              <w:spacing w:after="46" w:line="240" w:lineRule="auto"/>
              <w:ind w:left="133" w:right="0" w:firstLine="0"/>
              <w:jc w:val="left"/>
            </w:pPr>
            <w:r>
              <w:rPr>
                <w:sz w:val="24"/>
              </w:rPr>
              <w:t xml:space="preserve">Решение ситуационных </w:t>
            </w:r>
          </w:p>
          <w:p w:rsidR="006C1E65" w:rsidRDefault="00FC2C81">
            <w:pPr>
              <w:spacing w:after="46" w:line="234" w:lineRule="auto"/>
              <w:ind w:left="133" w:right="52" w:firstLine="0"/>
              <w:jc w:val="left"/>
            </w:pPr>
            <w:r>
              <w:rPr>
                <w:sz w:val="24"/>
              </w:rPr>
              <w:t xml:space="preserve">задач. </w:t>
            </w:r>
            <w:r>
              <w:rPr>
                <w:sz w:val="24"/>
              </w:rPr>
              <w:tab/>
              <w:t xml:space="preserve">Оценка деятельности при оказании помощи </w:t>
            </w:r>
          </w:p>
          <w:p w:rsidR="006C1E65" w:rsidRDefault="00FC2C81">
            <w:pPr>
              <w:spacing w:after="46" w:line="240" w:lineRule="auto"/>
              <w:ind w:left="133" w:right="0" w:firstLine="0"/>
              <w:jc w:val="left"/>
            </w:pPr>
            <w:r>
              <w:rPr>
                <w:sz w:val="24"/>
              </w:rPr>
              <w:t xml:space="preserve">пациенту реальному  или </w:t>
            </w:r>
          </w:p>
          <w:p w:rsidR="006C1E65" w:rsidRDefault="00FC2C81">
            <w:pPr>
              <w:spacing w:after="46" w:line="233" w:lineRule="auto"/>
              <w:ind w:left="133" w:right="0" w:firstLine="0"/>
              <w:jc w:val="left"/>
            </w:pPr>
            <w:r>
              <w:rPr>
                <w:sz w:val="24"/>
              </w:rPr>
              <w:t xml:space="preserve">имитируемому </w:t>
            </w:r>
            <w:r>
              <w:rPr>
                <w:sz w:val="24"/>
              </w:rPr>
              <w:tab/>
              <w:t xml:space="preserve">при неотложных состояниях и травмах </w:t>
            </w:r>
            <w:r>
              <w:rPr>
                <w:sz w:val="24"/>
              </w:rPr>
              <w:tab/>
              <w:t xml:space="preserve">с </w:t>
            </w:r>
          </w:p>
          <w:p w:rsidR="006C1E65" w:rsidRDefault="00FC2C81">
            <w:pPr>
              <w:spacing w:after="0" w:line="276" w:lineRule="auto"/>
              <w:ind w:left="133" w:right="0" w:firstLine="0"/>
              <w:jc w:val="left"/>
            </w:pPr>
            <w:r>
              <w:rPr>
                <w:sz w:val="24"/>
              </w:rPr>
              <w:t xml:space="preserve">соблюдением </w:t>
            </w:r>
            <w:r>
              <w:rPr>
                <w:sz w:val="24"/>
              </w:rPr>
              <w:tab/>
              <w:t xml:space="preserve">мер инфекционной безопасности </w:t>
            </w:r>
          </w:p>
        </w:tc>
      </w:tr>
      <w:tr w:rsidR="006C1E65">
        <w:trPr>
          <w:trHeight w:val="2770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45" w:line="240" w:lineRule="auto"/>
              <w:ind w:left="164" w:right="0" w:firstLine="0"/>
              <w:jc w:val="left"/>
            </w:pPr>
            <w:r>
              <w:rPr>
                <w:sz w:val="24"/>
              </w:rPr>
              <w:lastRenderedPageBreak/>
              <w:t xml:space="preserve">ПК 3.2. Участвовать в </w:t>
            </w:r>
          </w:p>
          <w:p w:rsidR="006C1E65" w:rsidRDefault="00FC2C81">
            <w:pPr>
              <w:spacing w:after="44" w:line="234" w:lineRule="auto"/>
              <w:ind w:left="164" w:right="0" w:firstLine="0"/>
              <w:jc w:val="left"/>
            </w:pPr>
            <w:r>
              <w:rPr>
                <w:sz w:val="24"/>
              </w:rPr>
              <w:t xml:space="preserve">оказании медицинской помощи </w:t>
            </w:r>
            <w:r>
              <w:rPr>
                <w:sz w:val="24"/>
              </w:rPr>
              <w:tab/>
              <w:t xml:space="preserve">при </w:t>
            </w:r>
          </w:p>
          <w:p w:rsidR="006C1E65" w:rsidRDefault="00FC2C81">
            <w:pPr>
              <w:spacing w:after="0" w:line="276" w:lineRule="auto"/>
              <w:ind w:left="171" w:right="74" w:hanging="7"/>
              <w:jc w:val="left"/>
            </w:pPr>
            <w:r>
              <w:rPr>
                <w:sz w:val="24"/>
              </w:rPr>
              <w:t xml:space="preserve">чрезвычайных ситуациях.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44" w:line="234" w:lineRule="auto"/>
              <w:ind w:left="144" w:right="118" w:firstLine="0"/>
            </w:pPr>
            <w:r>
              <w:rPr>
                <w:sz w:val="24"/>
              </w:rPr>
              <w:t xml:space="preserve">Правильно использует коллективные и индивидуальные средства защиты от факторов массового поражения. Правильно планирует  оказание </w:t>
            </w:r>
          </w:p>
          <w:p w:rsidR="006C1E65" w:rsidRDefault="00FC2C81">
            <w:pPr>
              <w:spacing w:after="43" w:line="234" w:lineRule="auto"/>
              <w:ind w:left="144" w:right="10" w:firstLine="0"/>
              <w:jc w:val="left"/>
            </w:pPr>
            <w:r>
              <w:rPr>
                <w:sz w:val="24"/>
              </w:rPr>
              <w:t xml:space="preserve">помощи </w:t>
            </w:r>
            <w:r>
              <w:rPr>
                <w:sz w:val="24"/>
              </w:rPr>
              <w:tab/>
              <w:t xml:space="preserve">при </w:t>
            </w:r>
            <w:r>
              <w:rPr>
                <w:sz w:val="24"/>
              </w:rPr>
              <w:tab/>
              <w:t xml:space="preserve">воздействии на </w:t>
            </w:r>
          </w:p>
          <w:p w:rsidR="006C1E65" w:rsidRDefault="00FC2C81">
            <w:pPr>
              <w:spacing w:after="0" w:line="276" w:lineRule="auto"/>
              <w:ind w:left="144" w:right="0" w:firstLine="0"/>
            </w:pPr>
            <w:r>
              <w:rPr>
                <w:sz w:val="24"/>
              </w:rPr>
              <w:t xml:space="preserve">организм токсических и ядовитых веществ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45" w:line="234" w:lineRule="auto"/>
              <w:ind w:left="133" w:right="0" w:firstLine="0"/>
              <w:jc w:val="left"/>
            </w:pPr>
            <w:r>
              <w:rPr>
                <w:sz w:val="24"/>
              </w:rPr>
              <w:t xml:space="preserve">Оценка планирования Оказания помощи при воздействии на организм токсических и </w:t>
            </w:r>
          </w:p>
          <w:p w:rsidR="006C1E65" w:rsidRDefault="00FC2C81">
            <w:pPr>
              <w:spacing w:after="46" w:line="240" w:lineRule="auto"/>
              <w:ind w:left="133" w:right="0" w:firstLine="0"/>
              <w:jc w:val="left"/>
            </w:pPr>
            <w:r>
              <w:rPr>
                <w:sz w:val="24"/>
              </w:rPr>
              <w:t xml:space="preserve">ядовитых веществ </w:t>
            </w:r>
          </w:p>
          <w:p w:rsidR="006C1E65" w:rsidRDefault="00FC2C81">
            <w:pPr>
              <w:spacing w:after="45" w:line="234" w:lineRule="auto"/>
              <w:ind w:left="133" w:right="0" w:firstLine="0"/>
              <w:jc w:val="left"/>
            </w:pPr>
            <w:r>
              <w:rPr>
                <w:sz w:val="24"/>
              </w:rPr>
              <w:t xml:space="preserve">(самостоятельно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в бригаде). </w:t>
            </w:r>
          </w:p>
          <w:p w:rsidR="006C1E65" w:rsidRDefault="00FC2C81">
            <w:pPr>
              <w:spacing w:after="0" w:line="276" w:lineRule="auto"/>
              <w:ind w:left="133" w:right="200" w:firstLine="0"/>
            </w:pPr>
            <w:r>
              <w:rPr>
                <w:sz w:val="24"/>
              </w:rPr>
              <w:t xml:space="preserve">Оценка планирования Оказания помощи при воздействии на организм </w:t>
            </w:r>
          </w:p>
        </w:tc>
      </w:tr>
    </w:tbl>
    <w:p w:rsidR="006C1E65" w:rsidRDefault="00FC2C81">
      <w:pPr>
        <w:spacing w:after="0" w:line="240" w:lineRule="auto"/>
        <w:ind w:left="0" w:right="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924" w:type="dxa"/>
        <w:tblInd w:w="-142" w:type="dxa"/>
        <w:tblCellMar>
          <w:left w:w="34" w:type="dxa"/>
          <w:right w:w="30" w:type="dxa"/>
        </w:tblCellMar>
        <w:tblLook w:val="04A0" w:firstRow="1" w:lastRow="0" w:firstColumn="1" w:lastColumn="0" w:noHBand="0" w:noVBand="1"/>
      </w:tblPr>
      <w:tblGrid>
        <w:gridCol w:w="2987"/>
        <w:gridCol w:w="3828"/>
        <w:gridCol w:w="3109"/>
      </w:tblGrid>
      <w:tr w:rsidR="006C1E65">
        <w:trPr>
          <w:trHeight w:val="4427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6C1E65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46" w:line="240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(самостоятельно и в бригаде). </w:t>
            </w:r>
          </w:p>
          <w:p w:rsidR="006C1E65" w:rsidRDefault="00FC2C81">
            <w:pPr>
              <w:spacing w:after="44" w:line="240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Правильно </w:t>
            </w:r>
            <w:r>
              <w:rPr>
                <w:sz w:val="24"/>
              </w:rPr>
              <w:tab/>
              <w:t xml:space="preserve">планирует </w:t>
            </w:r>
          </w:p>
          <w:p w:rsidR="006C1E65" w:rsidRDefault="00FC2C81">
            <w:pPr>
              <w:spacing w:after="45" w:line="240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мероприятия </w:t>
            </w:r>
          </w:p>
          <w:p w:rsidR="006C1E65" w:rsidRDefault="00FC2C81">
            <w:pPr>
              <w:spacing w:after="46" w:line="240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по </w:t>
            </w:r>
            <w:r>
              <w:rPr>
                <w:sz w:val="24"/>
              </w:rPr>
              <w:tab/>
              <w:t xml:space="preserve">защите </w:t>
            </w:r>
            <w:r>
              <w:rPr>
                <w:sz w:val="24"/>
              </w:rPr>
              <w:tab/>
              <w:t xml:space="preserve">пациентов </w:t>
            </w:r>
            <w:r>
              <w:rPr>
                <w:sz w:val="24"/>
              </w:rPr>
              <w:tab/>
              <w:t xml:space="preserve">от </w:t>
            </w:r>
          </w:p>
          <w:p w:rsidR="006C1E65" w:rsidRDefault="00FC2C81">
            <w:pPr>
              <w:spacing w:after="0" w:line="276" w:lineRule="auto"/>
              <w:ind w:left="101" w:right="0" w:firstLine="14"/>
              <w:jc w:val="left"/>
            </w:pPr>
            <w:r>
              <w:rPr>
                <w:sz w:val="24"/>
              </w:rPr>
              <w:t xml:space="preserve">негативных воздействий   при  чрезвычайных ситуациях. Правильно планирует оказание первой и медицинской помощи в чрезвычайных ситуациях. Правильно планирует медицинскую </w:t>
            </w:r>
            <w:r>
              <w:rPr>
                <w:sz w:val="24"/>
              </w:rPr>
              <w:tab/>
              <w:t xml:space="preserve">сортировку пораженных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45" w:line="234" w:lineRule="auto"/>
              <w:ind w:left="104" w:right="289" w:firstLine="0"/>
              <w:jc w:val="left"/>
            </w:pPr>
            <w:r>
              <w:rPr>
                <w:sz w:val="24"/>
              </w:rPr>
              <w:t xml:space="preserve">токсических и ядовитых веществ (самостоятельн о и в бригаде). </w:t>
            </w:r>
          </w:p>
          <w:p w:rsidR="006C1E65" w:rsidRDefault="00FC2C81">
            <w:pPr>
              <w:spacing w:after="45" w:line="234" w:lineRule="auto"/>
              <w:ind w:left="104" w:right="356" w:firstLine="0"/>
            </w:pPr>
            <w:r>
              <w:rPr>
                <w:sz w:val="24"/>
              </w:rPr>
              <w:t xml:space="preserve">Оценка планирования Мероприятий по защите пациентов от негативных воздействий при чрезвычайных ситуациях. </w:t>
            </w:r>
          </w:p>
          <w:p w:rsidR="006C1E65" w:rsidRDefault="00FC2C81">
            <w:pPr>
              <w:spacing w:after="0" w:line="276" w:lineRule="auto"/>
              <w:ind w:left="104" w:right="0" w:firstLine="0"/>
              <w:jc w:val="left"/>
            </w:pPr>
            <w:r>
              <w:rPr>
                <w:sz w:val="24"/>
              </w:rPr>
              <w:t xml:space="preserve">Оценка планирования оказания первой </w:t>
            </w:r>
            <w:r>
              <w:rPr>
                <w:sz w:val="24"/>
              </w:rPr>
              <w:tab/>
              <w:t xml:space="preserve">и медицинской помощи в чрезвычайных ситуациях. Оценка </w:t>
            </w:r>
            <w:r>
              <w:rPr>
                <w:sz w:val="24"/>
              </w:rPr>
              <w:tab/>
              <w:t xml:space="preserve">планирования Медицинской сортировки пораженных </w:t>
            </w:r>
          </w:p>
        </w:tc>
      </w:tr>
      <w:tr w:rsidR="006C1E65">
        <w:trPr>
          <w:trHeight w:val="2472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44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ПК </w:t>
            </w:r>
            <w:r>
              <w:rPr>
                <w:sz w:val="24"/>
              </w:rPr>
              <w:tab/>
              <w:t xml:space="preserve">3.3. </w:t>
            </w:r>
          </w:p>
          <w:p w:rsidR="006C1E65" w:rsidRDefault="00FC2C81">
            <w:pPr>
              <w:spacing w:after="45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Взаимодействовать с </w:t>
            </w:r>
          </w:p>
          <w:p w:rsidR="006C1E65" w:rsidRDefault="00FC2C81">
            <w:pPr>
              <w:spacing w:after="41" w:line="240" w:lineRule="auto"/>
              <w:ind w:left="0" w:right="0" w:firstLine="0"/>
            </w:pPr>
            <w:r>
              <w:rPr>
                <w:sz w:val="24"/>
              </w:rPr>
              <w:t xml:space="preserve">членами профессиональной </w:t>
            </w:r>
          </w:p>
          <w:p w:rsidR="006C1E65" w:rsidRDefault="00FC2C81">
            <w:pPr>
              <w:spacing w:after="44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бригады </w:t>
            </w:r>
            <w:r>
              <w:rPr>
                <w:sz w:val="24"/>
              </w:rPr>
              <w:tab/>
              <w:t xml:space="preserve">и </w:t>
            </w:r>
          </w:p>
          <w:p w:rsidR="006C1E65" w:rsidRDefault="00FC2C81">
            <w:pPr>
              <w:spacing w:after="42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добровольными </w:t>
            </w:r>
          </w:p>
          <w:p w:rsidR="006C1E65" w:rsidRDefault="00FC2C81">
            <w:pPr>
              <w:spacing w:after="45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помощниками </w:t>
            </w:r>
            <w:r>
              <w:rPr>
                <w:sz w:val="24"/>
              </w:rPr>
              <w:tab/>
              <w:t xml:space="preserve">в </w:t>
            </w:r>
          </w:p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условиях  чрезвычайных ситуаций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43" w:line="234" w:lineRule="auto"/>
              <w:ind w:left="118" w:right="0" w:firstLine="0"/>
              <w:jc w:val="left"/>
            </w:pPr>
            <w:r>
              <w:rPr>
                <w:sz w:val="24"/>
              </w:rPr>
              <w:t xml:space="preserve">Демонстрация </w:t>
            </w:r>
            <w:r>
              <w:rPr>
                <w:sz w:val="24"/>
              </w:rPr>
              <w:tab/>
              <w:t xml:space="preserve">стремления </w:t>
            </w:r>
            <w:r>
              <w:rPr>
                <w:sz w:val="24"/>
              </w:rPr>
              <w:tab/>
              <w:t xml:space="preserve">к сотрудничеству, </w:t>
            </w:r>
            <w:r>
              <w:rPr>
                <w:sz w:val="24"/>
              </w:rPr>
              <w:tab/>
              <w:t xml:space="preserve">эффективное общение, </w:t>
            </w:r>
            <w:r>
              <w:rPr>
                <w:sz w:val="24"/>
              </w:rPr>
              <w:tab/>
              <w:t xml:space="preserve">проявление профессиональной надежности в </w:t>
            </w:r>
          </w:p>
          <w:p w:rsidR="006C1E65" w:rsidRDefault="00FC2C81">
            <w:pPr>
              <w:spacing w:after="43" w:line="234" w:lineRule="auto"/>
              <w:ind w:left="118" w:right="0" w:firstLine="0"/>
            </w:pPr>
            <w:r>
              <w:rPr>
                <w:sz w:val="24"/>
              </w:rPr>
              <w:t xml:space="preserve">работе с членами команды и добровольными  </w:t>
            </w:r>
          </w:p>
          <w:p w:rsidR="006C1E65" w:rsidRDefault="00FC2C81">
            <w:pPr>
              <w:spacing w:after="0" w:line="276" w:lineRule="auto"/>
              <w:ind w:left="120" w:right="952" w:hanging="2"/>
            </w:pPr>
            <w:r>
              <w:rPr>
                <w:sz w:val="24"/>
              </w:rPr>
              <w:t xml:space="preserve">помощниками в условиях ЧС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43" w:line="240" w:lineRule="auto"/>
              <w:ind w:left="183" w:right="0" w:firstLine="0"/>
              <w:jc w:val="left"/>
            </w:pPr>
            <w:r>
              <w:rPr>
                <w:sz w:val="24"/>
              </w:rPr>
              <w:t>Оценка взаимодействия в</w:t>
            </w:r>
          </w:p>
          <w:p w:rsidR="006C1E65" w:rsidRDefault="00FC2C81">
            <w:pPr>
              <w:spacing w:after="41" w:line="240" w:lineRule="auto"/>
              <w:ind w:left="183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условиях </w:t>
            </w:r>
            <w:r>
              <w:rPr>
                <w:sz w:val="24"/>
              </w:rPr>
              <w:tab/>
              <w:t xml:space="preserve">учебной </w:t>
            </w:r>
          </w:p>
          <w:p w:rsidR="006C1E65" w:rsidRDefault="00FC2C81">
            <w:pPr>
              <w:spacing w:after="0" w:line="276" w:lineRule="auto"/>
              <w:ind w:left="183" w:right="0" w:firstLine="0"/>
              <w:jc w:val="left"/>
            </w:pPr>
            <w:r>
              <w:rPr>
                <w:sz w:val="24"/>
              </w:rPr>
              <w:t xml:space="preserve">игры </w:t>
            </w:r>
          </w:p>
        </w:tc>
      </w:tr>
    </w:tbl>
    <w:p w:rsidR="006C1E65" w:rsidRDefault="00FC2C81">
      <w:pPr>
        <w:spacing w:after="0" w:line="240" w:lineRule="auto"/>
        <w:ind w:left="0" w:right="0" w:firstLine="0"/>
      </w:pPr>
      <w:r>
        <w:rPr>
          <w:rFonts w:ascii="Arial" w:eastAsia="Arial" w:hAnsi="Arial" w:cs="Arial"/>
          <w:sz w:val="20"/>
        </w:rPr>
        <w:t xml:space="preserve"> </w:t>
      </w:r>
    </w:p>
    <w:p w:rsidR="00A723A8" w:rsidRDefault="00A723A8">
      <w:pPr>
        <w:spacing w:after="1"/>
        <w:ind w:left="585" w:right="522" w:hanging="259"/>
        <w:jc w:val="left"/>
        <w:rPr>
          <w:b/>
        </w:rPr>
      </w:pPr>
    </w:p>
    <w:p w:rsidR="00A723A8" w:rsidRDefault="00A723A8">
      <w:pPr>
        <w:spacing w:after="1"/>
        <w:ind w:left="585" w:right="522" w:hanging="259"/>
        <w:jc w:val="left"/>
        <w:rPr>
          <w:b/>
        </w:rPr>
      </w:pPr>
    </w:p>
    <w:p w:rsidR="00A723A8" w:rsidRDefault="00A723A8">
      <w:pPr>
        <w:spacing w:after="1"/>
        <w:ind w:left="585" w:right="522" w:hanging="259"/>
        <w:jc w:val="left"/>
        <w:rPr>
          <w:b/>
        </w:rPr>
      </w:pPr>
    </w:p>
    <w:p w:rsidR="00A723A8" w:rsidRDefault="00A723A8">
      <w:pPr>
        <w:spacing w:after="1"/>
        <w:ind w:left="585" w:right="522" w:hanging="259"/>
        <w:jc w:val="left"/>
        <w:rPr>
          <w:b/>
        </w:rPr>
      </w:pPr>
    </w:p>
    <w:p w:rsidR="00A723A8" w:rsidRDefault="00A723A8">
      <w:pPr>
        <w:spacing w:after="1"/>
        <w:ind w:left="585" w:right="522" w:hanging="259"/>
        <w:jc w:val="left"/>
        <w:rPr>
          <w:b/>
        </w:rPr>
      </w:pPr>
    </w:p>
    <w:p w:rsidR="00A723A8" w:rsidRDefault="00A723A8">
      <w:pPr>
        <w:spacing w:after="1"/>
        <w:ind w:left="585" w:right="522" w:hanging="259"/>
        <w:jc w:val="left"/>
        <w:rPr>
          <w:b/>
        </w:rPr>
      </w:pPr>
    </w:p>
    <w:p w:rsidR="00A723A8" w:rsidRDefault="00A723A8">
      <w:pPr>
        <w:spacing w:after="1"/>
        <w:ind w:left="585" w:right="522" w:hanging="259"/>
        <w:jc w:val="left"/>
        <w:rPr>
          <w:b/>
        </w:rPr>
      </w:pPr>
    </w:p>
    <w:p w:rsidR="00A723A8" w:rsidRDefault="00A723A8">
      <w:pPr>
        <w:spacing w:after="1"/>
        <w:ind w:left="585" w:right="522" w:hanging="259"/>
        <w:jc w:val="left"/>
        <w:rPr>
          <w:b/>
        </w:rPr>
      </w:pPr>
    </w:p>
    <w:p w:rsidR="00A723A8" w:rsidRDefault="00A723A8">
      <w:pPr>
        <w:spacing w:after="1"/>
        <w:ind w:left="585" w:right="522" w:hanging="259"/>
        <w:jc w:val="left"/>
        <w:rPr>
          <w:b/>
        </w:rPr>
      </w:pPr>
    </w:p>
    <w:p w:rsidR="00A723A8" w:rsidRDefault="00A723A8">
      <w:pPr>
        <w:spacing w:after="1"/>
        <w:ind w:left="585" w:right="522" w:hanging="259"/>
        <w:jc w:val="left"/>
        <w:rPr>
          <w:b/>
        </w:rPr>
      </w:pPr>
    </w:p>
    <w:p w:rsidR="00A723A8" w:rsidRDefault="00A723A8">
      <w:pPr>
        <w:spacing w:after="1"/>
        <w:ind w:left="585" w:right="522" w:hanging="259"/>
        <w:jc w:val="left"/>
        <w:rPr>
          <w:b/>
        </w:rPr>
      </w:pPr>
    </w:p>
    <w:p w:rsidR="00A723A8" w:rsidRDefault="00A723A8">
      <w:pPr>
        <w:spacing w:after="1"/>
        <w:ind w:left="585" w:right="522" w:hanging="259"/>
        <w:jc w:val="left"/>
        <w:rPr>
          <w:b/>
        </w:rPr>
      </w:pPr>
    </w:p>
    <w:p w:rsidR="00A723A8" w:rsidRDefault="00A723A8">
      <w:pPr>
        <w:spacing w:after="1"/>
        <w:ind w:left="585" w:right="522" w:hanging="259"/>
        <w:jc w:val="left"/>
        <w:rPr>
          <w:b/>
        </w:rPr>
      </w:pPr>
    </w:p>
    <w:p w:rsidR="00A723A8" w:rsidRDefault="00A723A8">
      <w:pPr>
        <w:spacing w:after="1"/>
        <w:ind w:left="585" w:right="522" w:hanging="259"/>
        <w:jc w:val="left"/>
        <w:rPr>
          <w:b/>
        </w:rPr>
      </w:pPr>
    </w:p>
    <w:p w:rsidR="00A723A8" w:rsidRDefault="00A723A8">
      <w:pPr>
        <w:spacing w:after="1"/>
        <w:ind w:left="585" w:right="522" w:hanging="259"/>
        <w:jc w:val="left"/>
        <w:rPr>
          <w:b/>
        </w:rPr>
      </w:pPr>
    </w:p>
    <w:p w:rsidR="00A723A8" w:rsidRDefault="00A723A8">
      <w:pPr>
        <w:spacing w:after="1"/>
        <w:ind w:left="585" w:right="522" w:hanging="259"/>
        <w:jc w:val="left"/>
        <w:rPr>
          <w:b/>
        </w:rPr>
      </w:pPr>
    </w:p>
    <w:p w:rsidR="00A723A8" w:rsidRDefault="00A723A8">
      <w:pPr>
        <w:spacing w:after="1"/>
        <w:ind w:left="585" w:right="522" w:hanging="259"/>
        <w:jc w:val="left"/>
        <w:rPr>
          <w:b/>
        </w:rPr>
      </w:pPr>
    </w:p>
    <w:p w:rsidR="00A723A8" w:rsidRDefault="00A723A8">
      <w:pPr>
        <w:spacing w:after="1"/>
        <w:ind w:left="585" w:right="522" w:hanging="259"/>
        <w:jc w:val="left"/>
        <w:rPr>
          <w:b/>
        </w:rPr>
      </w:pPr>
    </w:p>
    <w:p w:rsidR="00A723A8" w:rsidRDefault="00A723A8">
      <w:pPr>
        <w:spacing w:after="1"/>
        <w:ind w:left="585" w:right="522" w:hanging="259"/>
        <w:jc w:val="left"/>
        <w:rPr>
          <w:b/>
        </w:rPr>
      </w:pPr>
    </w:p>
    <w:p w:rsidR="00A723A8" w:rsidRDefault="00A723A8">
      <w:pPr>
        <w:spacing w:after="1"/>
        <w:ind w:left="585" w:right="522" w:hanging="259"/>
        <w:jc w:val="left"/>
        <w:rPr>
          <w:b/>
        </w:rPr>
      </w:pPr>
    </w:p>
    <w:p w:rsidR="00A723A8" w:rsidRDefault="00A723A8">
      <w:pPr>
        <w:spacing w:after="1"/>
        <w:ind w:left="585" w:right="522" w:hanging="259"/>
        <w:jc w:val="left"/>
        <w:rPr>
          <w:b/>
        </w:rPr>
      </w:pPr>
    </w:p>
    <w:p w:rsidR="00A723A8" w:rsidRDefault="00A723A8">
      <w:pPr>
        <w:spacing w:after="1"/>
        <w:ind w:left="585" w:right="522" w:hanging="259"/>
        <w:jc w:val="left"/>
        <w:rPr>
          <w:b/>
        </w:rPr>
      </w:pPr>
    </w:p>
    <w:p w:rsidR="00A723A8" w:rsidRDefault="00A723A8">
      <w:pPr>
        <w:spacing w:after="1"/>
        <w:ind w:left="585" w:right="522" w:hanging="259"/>
        <w:jc w:val="left"/>
        <w:rPr>
          <w:b/>
        </w:rPr>
      </w:pPr>
    </w:p>
    <w:p w:rsidR="00A723A8" w:rsidRDefault="00A723A8">
      <w:pPr>
        <w:spacing w:after="1"/>
        <w:ind w:left="585" w:right="522" w:hanging="259"/>
        <w:jc w:val="left"/>
        <w:rPr>
          <w:b/>
        </w:rPr>
      </w:pPr>
    </w:p>
    <w:p w:rsidR="006C1E65" w:rsidRDefault="00FC2C81" w:rsidP="00A723A8">
      <w:pPr>
        <w:spacing w:after="1"/>
        <w:ind w:left="585" w:right="1" w:hanging="259"/>
        <w:jc w:val="center"/>
      </w:pPr>
      <w:r>
        <w:rPr>
          <w:b/>
        </w:rPr>
        <w:t>Контроль и оценка результатов освоения профессионального модуля ПМ.04 Выполнение работ по профессии «Младшая медицинская сестра по  уходу за больным</w:t>
      </w:r>
    </w:p>
    <w:p w:rsidR="006C1E65" w:rsidRDefault="00FC2C81">
      <w:pPr>
        <w:spacing w:after="7" w:line="276" w:lineRule="auto"/>
        <w:ind w:left="0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591" w:type="dxa"/>
        <w:tblInd w:w="43" w:type="dxa"/>
        <w:tblCellMar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2834"/>
        <w:gridCol w:w="3404"/>
        <w:gridCol w:w="3353"/>
      </w:tblGrid>
      <w:tr w:rsidR="006C1E65" w:rsidTr="006429AB">
        <w:trPr>
          <w:trHeight w:val="308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Результаты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1E65" w:rsidRDefault="006C1E65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1E65" w:rsidRDefault="006C1E65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6C1E65" w:rsidTr="006429AB">
        <w:trPr>
          <w:trHeight w:val="805"/>
        </w:trPr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(освоенные профессиональные компетенции) 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3" w:right="0" w:firstLine="0"/>
              <w:jc w:val="center"/>
            </w:pPr>
            <w:r>
              <w:rPr>
                <w:b/>
                <w:sz w:val="24"/>
              </w:rPr>
              <w:t>Основные показатели  оценки результата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Формы и методы контроля и оценки  </w:t>
            </w:r>
          </w:p>
        </w:tc>
      </w:tr>
      <w:tr w:rsidR="006C1E65" w:rsidTr="006429AB">
        <w:trPr>
          <w:trHeight w:val="9323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>ПК 4.1. Эффективно общаться с пациентом и его окружением в процессе профессиональной деятельности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numPr>
                <w:ilvl w:val="0"/>
                <w:numId w:val="30"/>
              </w:numPr>
              <w:spacing w:after="165" w:line="234" w:lineRule="auto"/>
              <w:ind w:right="9" w:hanging="317"/>
              <w:jc w:val="left"/>
            </w:pPr>
            <w:r>
              <w:rPr>
                <w:sz w:val="24"/>
              </w:rPr>
              <w:t xml:space="preserve">осознанный выбор определенного уровня и типа общения;  </w:t>
            </w:r>
          </w:p>
          <w:p w:rsidR="006C1E65" w:rsidRDefault="00FC2C81">
            <w:pPr>
              <w:numPr>
                <w:ilvl w:val="0"/>
                <w:numId w:val="30"/>
              </w:numPr>
              <w:spacing w:after="165" w:line="234" w:lineRule="auto"/>
              <w:ind w:right="9" w:hanging="317"/>
              <w:jc w:val="left"/>
            </w:pPr>
            <w:r>
              <w:rPr>
                <w:sz w:val="24"/>
              </w:rPr>
              <w:t xml:space="preserve">умение использовать различные каналы общения и выбирать необходимый канал для эффективного общения; </w:t>
            </w:r>
          </w:p>
          <w:p w:rsidR="006C1E65" w:rsidRDefault="00FC2C81">
            <w:pPr>
              <w:numPr>
                <w:ilvl w:val="0"/>
                <w:numId w:val="30"/>
              </w:numPr>
              <w:spacing w:after="165" w:line="234" w:lineRule="auto"/>
              <w:ind w:right="9" w:hanging="317"/>
              <w:jc w:val="left"/>
            </w:pPr>
            <w:r>
              <w:rPr>
                <w:sz w:val="24"/>
              </w:rPr>
              <w:t xml:space="preserve">определение и анализ факторов, способствующих или препятствующих эффективному устному или письменному общению;  </w:t>
            </w:r>
          </w:p>
          <w:p w:rsidR="006C1E65" w:rsidRDefault="00FC2C81">
            <w:pPr>
              <w:numPr>
                <w:ilvl w:val="0"/>
                <w:numId w:val="30"/>
              </w:numPr>
              <w:spacing w:after="165" w:line="234" w:lineRule="auto"/>
              <w:ind w:right="9" w:hanging="317"/>
              <w:jc w:val="left"/>
            </w:pPr>
            <w:r>
              <w:rPr>
                <w:sz w:val="24"/>
              </w:rPr>
              <w:t xml:space="preserve">умение выбрать уровень и тип общения; </w:t>
            </w:r>
          </w:p>
          <w:p w:rsidR="006C1E65" w:rsidRDefault="00FC2C81">
            <w:pPr>
              <w:numPr>
                <w:ilvl w:val="0"/>
                <w:numId w:val="30"/>
              </w:numPr>
              <w:spacing w:after="44" w:line="234" w:lineRule="auto"/>
              <w:ind w:right="9" w:hanging="317"/>
              <w:jc w:val="left"/>
            </w:pPr>
            <w:r>
              <w:rPr>
                <w:sz w:val="24"/>
              </w:rPr>
              <w:t xml:space="preserve">умение использовать различные каналы общения и выбирать необходимый канал для эффективного общения; </w:t>
            </w:r>
          </w:p>
          <w:p w:rsidR="006C1E65" w:rsidRDefault="00FC2C81">
            <w:pPr>
              <w:numPr>
                <w:ilvl w:val="0"/>
                <w:numId w:val="30"/>
              </w:numPr>
              <w:spacing w:after="44" w:line="234" w:lineRule="auto"/>
              <w:ind w:right="9" w:hanging="317"/>
              <w:jc w:val="left"/>
            </w:pPr>
            <w:r>
              <w:rPr>
                <w:sz w:val="24"/>
              </w:rPr>
              <w:t xml:space="preserve">умение определить факторы, способствующие или препятствующие эффективному устному или письменному общению; </w:t>
            </w:r>
          </w:p>
          <w:p w:rsidR="006C1E65" w:rsidRDefault="00FC2C81">
            <w:pPr>
              <w:numPr>
                <w:ilvl w:val="0"/>
                <w:numId w:val="30"/>
              </w:numPr>
              <w:spacing w:after="45" w:line="234" w:lineRule="auto"/>
              <w:ind w:right="9" w:hanging="317"/>
              <w:jc w:val="left"/>
            </w:pPr>
            <w:r>
              <w:rPr>
                <w:sz w:val="24"/>
              </w:rPr>
              <w:t xml:space="preserve">владение техникой вербального и невербального общения; </w:t>
            </w:r>
          </w:p>
          <w:p w:rsidR="006C1E65" w:rsidRDefault="00FC2C81">
            <w:pPr>
              <w:numPr>
                <w:ilvl w:val="0"/>
                <w:numId w:val="30"/>
              </w:numPr>
              <w:spacing w:after="0" w:line="276" w:lineRule="auto"/>
              <w:ind w:right="9" w:hanging="317"/>
              <w:jc w:val="left"/>
            </w:pPr>
            <w:r>
              <w:rPr>
                <w:sz w:val="24"/>
              </w:rPr>
              <w:t xml:space="preserve">умение использовать пять элементов эффективного общения. 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41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Оценка решения ситуационных </w:t>
            </w:r>
          </w:p>
          <w:p w:rsidR="006C1E65" w:rsidRDefault="00FC2C81">
            <w:pPr>
              <w:spacing w:after="45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задач; </w:t>
            </w:r>
          </w:p>
          <w:p w:rsidR="006C1E65" w:rsidRDefault="00FC2C81">
            <w:pPr>
              <w:spacing w:after="43" w:line="234" w:lineRule="auto"/>
              <w:ind w:left="0" w:right="290" w:firstLine="0"/>
              <w:jc w:val="left"/>
            </w:pPr>
            <w:r>
              <w:rPr>
                <w:sz w:val="24"/>
              </w:rPr>
              <w:t xml:space="preserve">профессиональных задач; разбор конкретных ситуаций; наблюдение в процессе теоретических и практических </w:t>
            </w:r>
          </w:p>
          <w:p w:rsidR="006C1E65" w:rsidRDefault="00FC2C81">
            <w:pPr>
              <w:spacing w:after="46" w:line="234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занятий; оценка решения тестовых заданий; оценка выполнения внеаудиторной самостоятельной работы.  Наблюдение в процессе учебной деятельности; </w:t>
            </w:r>
          </w:p>
          <w:p w:rsidR="006C1E65" w:rsidRDefault="00FC2C81">
            <w:pPr>
              <w:spacing w:after="0" w:line="234" w:lineRule="auto"/>
              <w:ind w:left="0" w:right="42" w:firstLine="0"/>
              <w:jc w:val="left"/>
            </w:pPr>
            <w:r>
              <w:rPr>
                <w:sz w:val="24"/>
              </w:rPr>
              <w:t xml:space="preserve">Зачеты по производственной практике и по каждому из разделов профессионального модуля. </w:t>
            </w:r>
          </w:p>
          <w:p w:rsidR="006C1E65" w:rsidRDefault="00FC2C81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6C1E65" w:rsidTr="006429AB">
        <w:trPr>
          <w:trHeight w:val="277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45" w:line="234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ПК 4.2. Соблюдать принципы </w:t>
            </w:r>
          </w:p>
          <w:p w:rsidR="006C1E65" w:rsidRDefault="00FC2C81">
            <w:pPr>
              <w:spacing w:after="0" w:line="276" w:lineRule="auto"/>
              <w:ind w:left="0" w:right="0" w:firstLine="0"/>
            </w:pPr>
            <w:r>
              <w:rPr>
                <w:sz w:val="24"/>
              </w:rPr>
              <w:t xml:space="preserve">профессиональной этики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numPr>
                <w:ilvl w:val="0"/>
                <w:numId w:val="31"/>
              </w:numPr>
              <w:spacing w:after="46" w:line="234" w:lineRule="auto"/>
              <w:ind w:right="0" w:hanging="317"/>
              <w:jc w:val="left"/>
            </w:pPr>
            <w:r>
              <w:rPr>
                <w:sz w:val="24"/>
              </w:rPr>
              <w:t xml:space="preserve">соблюдение моральноэтических норм, правил и </w:t>
            </w:r>
          </w:p>
          <w:p w:rsidR="006C1E65" w:rsidRDefault="00FC2C81">
            <w:pPr>
              <w:spacing w:after="45" w:line="234" w:lineRule="auto"/>
              <w:ind w:left="319" w:right="0" w:firstLine="0"/>
              <w:jc w:val="left"/>
            </w:pPr>
            <w:r>
              <w:rPr>
                <w:sz w:val="24"/>
              </w:rPr>
              <w:t xml:space="preserve">принципов профессионального сестринского поведения; </w:t>
            </w:r>
          </w:p>
          <w:p w:rsidR="006C1E65" w:rsidRDefault="00FC2C81">
            <w:pPr>
              <w:numPr>
                <w:ilvl w:val="0"/>
                <w:numId w:val="31"/>
              </w:numPr>
              <w:spacing w:after="45" w:line="234" w:lineRule="auto"/>
              <w:ind w:right="0" w:hanging="317"/>
              <w:jc w:val="left"/>
            </w:pPr>
            <w:r>
              <w:rPr>
                <w:sz w:val="24"/>
              </w:rPr>
              <w:t xml:space="preserve">понимание значимости сестринского дела в истории России;  </w:t>
            </w:r>
          </w:p>
          <w:p w:rsidR="006C1E65" w:rsidRDefault="00FC2C81">
            <w:pPr>
              <w:numPr>
                <w:ilvl w:val="0"/>
                <w:numId w:val="31"/>
              </w:numPr>
              <w:spacing w:after="0" w:line="276" w:lineRule="auto"/>
              <w:ind w:right="0" w:hanging="317"/>
              <w:jc w:val="left"/>
            </w:pPr>
            <w:r>
              <w:rPr>
                <w:sz w:val="24"/>
              </w:rPr>
              <w:t xml:space="preserve">понимание концепции философии сестринского 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41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Оценка решения ситуационных </w:t>
            </w:r>
          </w:p>
          <w:p w:rsidR="006C1E65" w:rsidRDefault="00FC2C81">
            <w:pPr>
              <w:spacing w:after="45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задач; </w:t>
            </w:r>
          </w:p>
          <w:p w:rsidR="006C1E65" w:rsidRDefault="00FC2C81">
            <w:pPr>
              <w:spacing w:after="43" w:line="234" w:lineRule="auto"/>
              <w:ind w:left="0" w:right="290" w:firstLine="0"/>
              <w:jc w:val="left"/>
            </w:pPr>
            <w:r>
              <w:rPr>
                <w:sz w:val="24"/>
              </w:rPr>
              <w:t xml:space="preserve">профессиональных задач; разбор конкретных ситуаций; наблюдение в процессе теоретических и практических </w:t>
            </w:r>
          </w:p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занятий; оценка решения тестовых заданий; оценка выполнения внеаудиторной самостоятельной работы.  </w:t>
            </w:r>
          </w:p>
        </w:tc>
      </w:tr>
    </w:tbl>
    <w:p w:rsidR="006C1E65" w:rsidRDefault="00FC2C81">
      <w:pPr>
        <w:spacing w:after="0" w:line="240" w:lineRule="auto"/>
        <w:ind w:left="326" w:right="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591" w:type="dxa"/>
        <w:tblInd w:w="43" w:type="dxa"/>
        <w:tblCellMar>
          <w:left w:w="29" w:type="dxa"/>
          <w:right w:w="46" w:type="dxa"/>
        </w:tblCellMar>
        <w:tblLook w:val="04A0" w:firstRow="1" w:lastRow="0" w:firstColumn="1" w:lastColumn="0" w:noHBand="0" w:noVBand="1"/>
      </w:tblPr>
      <w:tblGrid>
        <w:gridCol w:w="3088"/>
        <w:gridCol w:w="3547"/>
        <w:gridCol w:w="2956"/>
      </w:tblGrid>
      <w:tr w:rsidR="006C1E65" w:rsidTr="006429AB">
        <w:trPr>
          <w:trHeight w:val="3323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6C1E65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45" w:line="240" w:lineRule="auto"/>
              <w:ind w:left="319" w:right="0" w:firstLine="0"/>
              <w:jc w:val="left"/>
            </w:pPr>
            <w:r>
              <w:rPr>
                <w:sz w:val="24"/>
              </w:rPr>
              <w:t xml:space="preserve">дела; </w:t>
            </w:r>
          </w:p>
          <w:p w:rsidR="006C1E65" w:rsidRDefault="00FC2C81">
            <w:pPr>
              <w:spacing w:after="0" w:line="276" w:lineRule="auto"/>
              <w:ind w:left="319" w:right="37" w:hanging="317"/>
            </w:pPr>
            <w:r>
              <w:rPr>
                <w:sz w:val="24"/>
              </w:rPr>
              <w:t>–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готовность и способность к социальному взаимодействию с обществом, коллективом, семьёй, партнёрами; к сотрудничеству и разрешению конфликтов, к толерантности, к социальной мобильности в профессиональной деятельности.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46" w:line="234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Наблюдение в процессе учебной деятельности; </w:t>
            </w:r>
          </w:p>
          <w:p w:rsidR="006C1E65" w:rsidRDefault="00FC2C81">
            <w:pPr>
              <w:spacing w:after="0" w:line="276" w:lineRule="auto"/>
              <w:ind w:left="0" w:right="42" w:firstLine="0"/>
              <w:jc w:val="left"/>
            </w:pPr>
            <w:r>
              <w:rPr>
                <w:sz w:val="24"/>
              </w:rPr>
              <w:t xml:space="preserve">Зачеты по производственной практике и по каждому из разделов профессионального модуля. </w:t>
            </w:r>
          </w:p>
        </w:tc>
      </w:tr>
      <w:tr w:rsidR="006C1E65" w:rsidTr="006429AB">
        <w:trPr>
          <w:trHeight w:val="5254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ПК 4.3. Осуществлять уход за пациентами различных возрастных групп в условиях учреждения здравоохранения и на дому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numPr>
                <w:ilvl w:val="0"/>
                <w:numId w:val="32"/>
              </w:numPr>
              <w:spacing w:after="46" w:line="234" w:lineRule="auto"/>
              <w:ind w:right="26" w:hanging="283"/>
              <w:jc w:val="left"/>
            </w:pPr>
            <w:r>
              <w:rPr>
                <w:sz w:val="24"/>
              </w:rPr>
              <w:t xml:space="preserve">умение собирать и анализировать информацию о состоянии здоровья пациента, определять проблемы пациента, связанные со здоровьем, планировать и осуществлять сестринский </w:t>
            </w:r>
          </w:p>
          <w:p w:rsidR="006C1E65" w:rsidRDefault="00FC2C81">
            <w:pPr>
              <w:spacing w:after="45" w:line="234" w:lineRule="auto"/>
              <w:ind w:left="319" w:right="0" w:firstLine="0"/>
              <w:jc w:val="left"/>
            </w:pPr>
            <w:r>
              <w:rPr>
                <w:sz w:val="24"/>
              </w:rPr>
              <w:t xml:space="preserve">уход, заполнять медицинскую документацию; </w:t>
            </w:r>
          </w:p>
          <w:p w:rsidR="006C1E65" w:rsidRDefault="00FC2C81">
            <w:pPr>
              <w:numPr>
                <w:ilvl w:val="0"/>
                <w:numId w:val="32"/>
              </w:numPr>
              <w:spacing w:after="44" w:line="234" w:lineRule="auto"/>
              <w:ind w:right="26" w:hanging="283"/>
              <w:jc w:val="left"/>
            </w:pPr>
            <w:r>
              <w:rPr>
                <w:sz w:val="24"/>
              </w:rPr>
              <w:t xml:space="preserve">умение провести личную гигиену и профилактику пролежней у тяжелобольного пациента;  </w:t>
            </w:r>
          </w:p>
          <w:p w:rsidR="006C1E65" w:rsidRDefault="00FC2C81">
            <w:pPr>
              <w:numPr>
                <w:ilvl w:val="0"/>
                <w:numId w:val="32"/>
              </w:numPr>
              <w:spacing w:after="0" w:line="276" w:lineRule="auto"/>
              <w:ind w:right="26" w:hanging="283"/>
              <w:jc w:val="left"/>
            </w:pPr>
            <w:r>
              <w:rPr>
                <w:sz w:val="24"/>
              </w:rPr>
              <w:t xml:space="preserve">умение накормить тяжелобольного пациента. Вести необходимую документацию.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E65" w:rsidRDefault="00FC2C81">
            <w:pPr>
              <w:spacing w:after="46" w:line="234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Проверка усвоения практических умений. </w:t>
            </w:r>
          </w:p>
          <w:p w:rsidR="006C1E65" w:rsidRDefault="00FC2C81">
            <w:pPr>
              <w:spacing w:after="46" w:line="234" w:lineRule="auto"/>
              <w:ind w:left="0" w:right="61" w:firstLine="0"/>
              <w:jc w:val="left"/>
            </w:pPr>
            <w:r>
              <w:rPr>
                <w:sz w:val="24"/>
              </w:rPr>
              <w:t xml:space="preserve">Анализ выполнения заданий для самостоятельной работы.  Решение ситуационных задач с определением порядка выполнения необходимых действий. </w:t>
            </w:r>
          </w:p>
          <w:p w:rsidR="006C1E65" w:rsidRDefault="00FC2C81">
            <w:pPr>
              <w:spacing w:after="46" w:line="234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Решение заданий в тестовой форме. </w:t>
            </w:r>
          </w:p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Наблюдение и оценка освоения компетенции в ходе прохождения обучающимся производственной практики. </w:t>
            </w:r>
          </w:p>
        </w:tc>
      </w:tr>
      <w:tr w:rsidR="006C1E65" w:rsidTr="006429AB">
        <w:trPr>
          <w:trHeight w:val="5255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ПК 4.4. Консультировать пациента и его окружение по вопросам ухода и самоухода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numPr>
                <w:ilvl w:val="0"/>
                <w:numId w:val="33"/>
              </w:numPr>
              <w:spacing w:after="44" w:line="234" w:lineRule="auto"/>
              <w:ind w:right="0" w:hanging="317"/>
              <w:jc w:val="left"/>
            </w:pPr>
            <w:r>
              <w:rPr>
                <w:sz w:val="24"/>
              </w:rPr>
              <w:t xml:space="preserve">умение оценивать потребность пациента в обучении; </w:t>
            </w:r>
          </w:p>
          <w:p w:rsidR="006C1E65" w:rsidRDefault="00FC2C81">
            <w:pPr>
              <w:numPr>
                <w:ilvl w:val="0"/>
                <w:numId w:val="33"/>
              </w:numPr>
              <w:spacing w:after="45" w:line="234" w:lineRule="auto"/>
              <w:ind w:right="0" w:hanging="317"/>
              <w:jc w:val="left"/>
            </w:pPr>
            <w:r>
              <w:rPr>
                <w:sz w:val="24"/>
              </w:rPr>
              <w:t xml:space="preserve">умение оценивать исходный уровень знаний, умений пациента и или его родственников; </w:t>
            </w:r>
          </w:p>
          <w:p w:rsidR="006C1E65" w:rsidRDefault="00FC2C81">
            <w:pPr>
              <w:numPr>
                <w:ilvl w:val="0"/>
                <w:numId w:val="33"/>
              </w:numPr>
              <w:spacing w:after="44" w:line="234" w:lineRule="auto"/>
              <w:ind w:right="0" w:hanging="317"/>
              <w:jc w:val="left"/>
            </w:pPr>
            <w:r>
              <w:rPr>
                <w:sz w:val="24"/>
              </w:rPr>
              <w:t xml:space="preserve">умение мотивировать пациента к обучению; </w:t>
            </w:r>
          </w:p>
          <w:p w:rsidR="006C1E65" w:rsidRDefault="00FC2C81">
            <w:pPr>
              <w:numPr>
                <w:ilvl w:val="0"/>
                <w:numId w:val="33"/>
              </w:numPr>
              <w:spacing w:after="44" w:line="234" w:lineRule="auto"/>
              <w:ind w:right="0" w:hanging="317"/>
              <w:jc w:val="left"/>
            </w:pPr>
            <w:r>
              <w:rPr>
                <w:sz w:val="24"/>
              </w:rPr>
              <w:t xml:space="preserve">умение оценить способность пациента к обучению; </w:t>
            </w:r>
          </w:p>
          <w:p w:rsidR="006C1E65" w:rsidRDefault="00FC2C81">
            <w:pPr>
              <w:numPr>
                <w:ilvl w:val="0"/>
                <w:numId w:val="33"/>
              </w:numPr>
              <w:spacing w:after="44" w:line="234" w:lineRule="auto"/>
              <w:ind w:right="0" w:hanging="317"/>
              <w:jc w:val="left"/>
            </w:pPr>
            <w:r>
              <w:rPr>
                <w:sz w:val="24"/>
              </w:rPr>
              <w:t xml:space="preserve">умение составить индивидуальный план обучения; </w:t>
            </w:r>
          </w:p>
          <w:p w:rsidR="006C1E65" w:rsidRDefault="00FC2C81">
            <w:pPr>
              <w:numPr>
                <w:ilvl w:val="0"/>
                <w:numId w:val="33"/>
              </w:numPr>
              <w:spacing w:after="44" w:line="234" w:lineRule="auto"/>
              <w:ind w:right="0" w:hanging="317"/>
              <w:jc w:val="left"/>
            </w:pPr>
            <w:r>
              <w:rPr>
                <w:sz w:val="24"/>
              </w:rPr>
              <w:t xml:space="preserve">умение определить содержание обучения; </w:t>
            </w:r>
          </w:p>
          <w:p w:rsidR="006C1E65" w:rsidRDefault="00FC2C81">
            <w:pPr>
              <w:numPr>
                <w:ilvl w:val="0"/>
                <w:numId w:val="33"/>
              </w:numPr>
              <w:spacing w:after="0" w:line="276" w:lineRule="auto"/>
              <w:ind w:right="0" w:hanging="317"/>
              <w:jc w:val="left"/>
            </w:pPr>
            <w:r>
              <w:rPr>
                <w:sz w:val="24"/>
              </w:rPr>
              <w:t xml:space="preserve">умение оценить эффективность обучения.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41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Оценка решения ситуационных </w:t>
            </w:r>
          </w:p>
          <w:p w:rsidR="006C1E65" w:rsidRDefault="00FC2C81">
            <w:pPr>
              <w:spacing w:after="45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задач; </w:t>
            </w:r>
          </w:p>
          <w:p w:rsidR="006C1E65" w:rsidRDefault="00FC2C81">
            <w:pPr>
              <w:spacing w:after="43" w:line="234" w:lineRule="auto"/>
              <w:ind w:left="0" w:right="290" w:firstLine="0"/>
              <w:jc w:val="left"/>
            </w:pPr>
            <w:r>
              <w:rPr>
                <w:sz w:val="24"/>
              </w:rPr>
              <w:t xml:space="preserve">профессиональных задач; разбор конкретных ситуаций; наблюдение в процессе теоретических и практических </w:t>
            </w:r>
          </w:p>
          <w:p w:rsidR="006C1E65" w:rsidRDefault="00FC2C81">
            <w:pPr>
              <w:spacing w:after="46" w:line="234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занятий; оценка решения тестовых заданий; оценка выполнения внеаудиторной самостоятельной работы.  Наблюдение в процессе учебной деятельности; </w:t>
            </w:r>
          </w:p>
          <w:p w:rsidR="006C1E65" w:rsidRDefault="00FC2C81">
            <w:pPr>
              <w:spacing w:after="0" w:line="276" w:lineRule="auto"/>
              <w:ind w:left="0" w:right="42" w:firstLine="0"/>
              <w:jc w:val="left"/>
            </w:pPr>
            <w:r>
              <w:rPr>
                <w:sz w:val="24"/>
              </w:rPr>
              <w:t xml:space="preserve">Зачеты по производственной практике и по каждому из разделов профессионального модуля. </w:t>
            </w:r>
          </w:p>
        </w:tc>
      </w:tr>
      <w:tr w:rsidR="006C1E65" w:rsidTr="006429AB">
        <w:trPr>
          <w:trHeight w:val="564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ПК 4.5. Оформлять медицинскую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319" w:right="0" w:hanging="283"/>
              <w:jc w:val="left"/>
            </w:pPr>
            <w:r>
              <w:rPr>
                <w:sz w:val="24"/>
              </w:rPr>
              <w:t>–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правильное оформление медицинской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Проверка усвоения практических умений. </w:t>
            </w:r>
          </w:p>
        </w:tc>
      </w:tr>
      <w:tr w:rsidR="006C1E65" w:rsidTr="006429AB">
        <w:trPr>
          <w:trHeight w:val="3323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документацию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45" w:line="234" w:lineRule="auto"/>
              <w:ind w:left="319" w:right="0" w:firstLine="0"/>
              <w:jc w:val="left"/>
            </w:pPr>
            <w:r>
              <w:rPr>
                <w:sz w:val="24"/>
              </w:rPr>
              <w:t xml:space="preserve">документации установленного образца. </w:t>
            </w:r>
          </w:p>
          <w:p w:rsidR="006C1E65" w:rsidRDefault="00FC2C81">
            <w:pPr>
              <w:spacing w:after="44" w:line="234" w:lineRule="auto"/>
              <w:ind w:left="319" w:right="5" w:hanging="283"/>
            </w:pPr>
            <w:r>
              <w:rPr>
                <w:sz w:val="24"/>
              </w:rPr>
              <w:t>–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оформление документации в соответствии с нормативными </w:t>
            </w:r>
          </w:p>
          <w:p w:rsidR="006C1E65" w:rsidRDefault="00FC2C81">
            <w:pPr>
              <w:spacing w:after="0" w:line="240" w:lineRule="auto"/>
              <w:ind w:left="319" w:right="0" w:firstLine="0"/>
              <w:jc w:val="left"/>
            </w:pPr>
            <w:r>
              <w:rPr>
                <w:sz w:val="24"/>
              </w:rPr>
              <w:t xml:space="preserve">документами  </w:t>
            </w:r>
          </w:p>
          <w:p w:rsidR="006C1E65" w:rsidRDefault="00FC2C81">
            <w:pPr>
              <w:spacing w:after="0" w:line="276" w:lineRule="auto"/>
              <w:ind w:left="31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46" w:line="234" w:lineRule="auto"/>
              <w:ind w:left="0" w:right="46" w:firstLine="0"/>
              <w:jc w:val="left"/>
            </w:pPr>
            <w:r>
              <w:rPr>
                <w:sz w:val="24"/>
              </w:rPr>
              <w:t xml:space="preserve">Анализ выполнения заданий для самостоятельной работы. Решение ситуационных задач с определением порядка выполнения необходимых действий. </w:t>
            </w:r>
          </w:p>
          <w:p w:rsidR="006C1E65" w:rsidRDefault="00FC2C81">
            <w:pPr>
              <w:spacing w:after="46" w:line="234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Решение заданий в тестовой форме. </w:t>
            </w:r>
          </w:p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Наблюдение и оценка освоения компетенции в ходе прохождения обучающимся производственной практики. </w:t>
            </w:r>
          </w:p>
        </w:tc>
      </w:tr>
      <w:tr w:rsidR="006C1E65" w:rsidTr="006429AB">
        <w:trPr>
          <w:trHeight w:val="11051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ПК 4.6. Оказывать медицинские услуги в пределах своих полномочий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44" w:line="240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Уметь:  </w:t>
            </w:r>
          </w:p>
          <w:p w:rsidR="006C1E65" w:rsidRDefault="00FC2C81">
            <w:pPr>
              <w:numPr>
                <w:ilvl w:val="0"/>
                <w:numId w:val="34"/>
              </w:numPr>
              <w:spacing w:after="45" w:line="234" w:lineRule="auto"/>
              <w:ind w:right="0" w:hanging="283"/>
            </w:pPr>
            <w:r>
              <w:rPr>
                <w:sz w:val="24"/>
              </w:rPr>
              <w:t xml:space="preserve">принять пациента в стационар, заполнить необходимую документацию; </w:t>
            </w:r>
          </w:p>
          <w:p w:rsidR="006C1E65" w:rsidRDefault="00FC2C81">
            <w:pPr>
              <w:numPr>
                <w:ilvl w:val="0"/>
                <w:numId w:val="34"/>
              </w:numPr>
              <w:spacing w:after="45" w:line="234" w:lineRule="auto"/>
              <w:ind w:right="0" w:hanging="283"/>
            </w:pPr>
            <w:r>
              <w:rPr>
                <w:sz w:val="24"/>
              </w:rPr>
              <w:t xml:space="preserve">оценить функциональное состояние пациента;  </w:t>
            </w:r>
          </w:p>
          <w:p w:rsidR="006C1E65" w:rsidRDefault="00FC2C81">
            <w:pPr>
              <w:numPr>
                <w:ilvl w:val="0"/>
                <w:numId w:val="34"/>
              </w:numPr>
              <w:spacing w:after="45" w:line="234" w:lineRule="auto"/>
              <w:ind w:right="0" w:hanging="283"/>
            </w:pPr>
            <w:r>
              <w:rPr>
                <w:sz w:val="24"/>
              </w:rPr>
              <w:t xml:space="preserve">проводить простейшую физиотерапию, оксигенотерапию; </w:t>
            </w:r>
          </w:p>
          <w:p w:rsidR="006C1E65" w:rsidRDefault="00FC2C81">
            <w:pPr>
              <w:numPr>
                <w:ilvl w:val="0"/>
                <w:numId w:val="34"/>
              </w:numPr>
              <w:spacing w:after="45" w:line="234" w:lineRule="auto"/>
              <w:ind w:right="0" w:hanging="283"/>
            </w:pPr>
            <w:r>
              <w:rPr>
                <w:sz w:val="24"/>
              </w:rPr>
              <w:t xml:space="preserve">поставить газоотводную трубку и различные виды клизм; </w:t>
            </w:r>
          </w:p>
          <w:p w:rsidR="006C1E65" w:rsidRDefault="00FC2C81">
            <w:pPr>
              <w:numPr>
                <w:ilvl w:val="0"/>
                <w:numId w:val="34"/>
              </w:numPr>
              <w:spacing w:after="45" w:line="234" w:lineRule="auto"/>
              <w:ind w:right="0" w:hanging="283"/>
            </w:pPr>
            <w:r>
              <w:rPr>
                <w:sz w:val="24"/>
              </w:rPr>
              <w:t xml:space="preserve">катетеризировать мочевой пузырь мягким катетером. Ввести постоянный мочевой катетер и ухаживать за ним; </w:t>
            </w:r>
          </w:p>
          <w:p w:rsidR="006C1E65" w:rsidRDefault="00FC2C81">
            <w:pPr>
              <w:numPr>
                <w:ilvl w:val="0"/>
                <w:numId w:val="34"/>
              </w:numPr>
              <w:spacing w:after="44" w:line="234" w:lineRule="auto"/>
              <w:ind w:right="0" w:hanging="283"/>
            </w:pPr>
            <w:r>
              <w:rPr>
                <w:sz w:val="24"/>
              </w:rPr>
              <w:t xml:space="preserve">промыть желудок по назначению врача; </w:t>
            </w:r>
          </w:p>
          <w:p w:rsidR="006C1E65" w:rsidRDefault="00FC2C81">
            <w:pPr>
              <w:numPr>
                <w:ilvl w:val="0"/>
                <w:numId w:val="34"/>
              </w:numPr>
              <w:spacing w:after="45" w:line="234" w:lineRule="auto"/>
              <w:ind w:right="0" w:hanging="283"/>
            </w:pPr>
            <w:r>
              <w:rPr>
                <w:sz w:val="24"/>
              </w:rPr>
              <w:t xml:space="preserve">осуществление медикаментозного лечения пациентов по назначению врача, соблюдение правил хранения и использования лекарственных средств; </w:t>
            </w:r>
          </w:p>
          <w:p w:rsidR="006C1E65" w:rsidRDefault="00FC2C81">
            <w:pPr>
              <w:numPr>
                <w:ilvl w:val="0"/>
                <w:numId w:val="34"/>
              </w:numPr>
              <w:spacing w:after="44" w:line="234" w:lineRule="auto"/>
              <w:ind w:right="0" w:hanging="283"/>
            </w:pPr>
            <w:r>
              <w:rPr>
                <w:sz w:val="24"/>
              </w:rPr>
              <w:t xml:space="preserve">осуществление подготовки пациента к лабораторным методам исследования; </w:t>
            </w:r>
          </w:p>
          <w:p w:rsidR="006C1E65" w:rsidRDefault="00FC2C81">
            <w:pPr>
              <w:numPr>
                <w:ilvl w:val="0"/>
                <w:numId w:val="34"/>
              </w:numPr>
              <w:spacing w:after="43" w:line="234" w:lineRule="auto"/>
              <w:ind w:right="0" w:hanging="283"/>
            </w:pPr>
            <w:r>
              <w:rPr>
                <w:sz w:val="24"/>
              </w:rPr>
              <w:t xml:space="preserve">осуществление подготовки пациента к инструментальным методам исследования; </w:t>
            </w:r>
          </w:p>
          <w:p w:rsidR="006C1E65" w:rsidRDefault="00FC2C81">
            <w:pPr>
              <w:numPr>
                <w:ilvl w:val="0"/>
                <w:numId w:val="34"/>
              </w:numPr>
              <w:spacing w:after="45" w:line="234" w:lineRule="auto"/>
              <w:ind w:right="0" w:hanging="283"/>
            </w:pPr>
            <w:r>
              <w:rPr>
                <w:sz w:val="24"/>
              </w:rPr>
              <w:t xml:space="preserve">проведение сердечнолегочной реанимации; </w:t>
            </w:r>
          </w:p>
          <w:p w:rsidR="006C1E65" w:rsidRDefault="00FC2C81">
            <w:pPr>
              <w:numPr>
                <w:ilvl w:val="0"/>
                <w:numId w:val="34"/>
              </w:numPr>
              <w:spacing w:after="0" w:line="276" w:lineRule="auto"/>
              <w:ind w:right="0" w:hanging="283"/>
            </w:pPr>
            <w:r>
              <w:rPr>
                <w:sz w:val="24"/>
              </w:rPr>
              <w:t xml:space="preserve">оказание сестринской помощи при потере, смерти, горе; проведение посмертного сестринского ухода.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46" w:line="234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Проверка усвоения практических умений. </w:t>
            </w:r>
          </w:p>
          <w:p w:rsidR="006C1E65" w:rsidRDefault="00FC2C81">
            <w:pPr>
              <w:spacing w:after="46" w:line="234" w:lineRule="auto"/>
              <w:ind w:left="0" w:right="0" w:firstLine="0"/>
              <w:jc w:val="left"/>
            </w:pPr>
            <w:r>
              <w:rPr>
                <w:sz w:val="24"/>
              </w:rPr>
              <w:t xml:space="preserve">Анализ выполнения заданий для самостоятельной работы.  Решение ситуационных задач с определением порядка выполнения необходимых действий. </w:t>
            </w:r>
          </w:p>
          <w:p w:rsidR="006C1E65" w:rsidRDefault="00FC2C81">
            <w:pPr>
              <w:spacing w:after="46" w:line="234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Решение заданий в тестовой форме. </w:t>
            </w:r>
          </w:p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Наблюдение и оценка освоения компетенции в ходе прохождения обучающимся производственной практики. </w:t>
            </w:r>
          </w:p>
        </w:tc>
      </w:tr>
      <w:tr w:rsidR="006C1E65" w:rsidTr="006429AB">
        <w:trPr>
          <w:trHeight w:val="3875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44" w:line="234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ПК 4.7. Обеспечивать инфекционную </w:t>
            </w:r>
          </w:p>
          <w:p w:rsidR="006C1E65" w:rsidRDefault="00FC2C81">
            <w:pPr>
              <w:spacing w:after="0" w:line="240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безопасность </w:t>
            </w:r>
          </w:p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numPr>
                <w:ilvl w:val="0"/>
                <w:numId w:val="35"/>
              </w:numPr>
              <w:spacing w:after="48" w:line="234" w:lineRule="auto"/>
              <w:ind w:left="249" w:right="0" w:hanging="247"/>
              <w:jc w:val="left"/>
            </w:pPr>
            <w:r>
              <w:rPr>
                <w:sz w:val="24"/>
              </w:rPr>
              <w:t xml:space="preserve">проведение текущей и генеральной уборки помещений с использованием различных дезинфицирующих средств; </w:t>
            </w:r>
          </w:p>
          <w:p w:rsidR="006C1E65" w:rsidRDefault="00FC2C81">
            <w:pPr>
              <w:numPr>
                <w:ilvl w:val="0"/>
                <w:numId w:val="35"/>
              </w:numPr>
              <w:spacing w:after="0" w:line="276" w:lineRule="auto"/>
              <w:ind w:left="249" w:right="0" w:hanging="247"/>
              <w:jc w:val="left"/>
            </w:pPr>
            <w:r>
              <w:rPr>
                <w:sz w:val="24"/>
              </w:rPr>
              <w:t xml:space="preserve">аргументированные выбор и применение методов и способов профилактики внутрибольничной инфекции.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46" w:line="234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Проверка усвоения практических умений. </w:t>
            </w:r>
          </w:p>
          <w:p w:rsidR="006C1E65" w:rsidRDefault="00FC2C81">
            <w:pPr>
              <w:spacing w:after="46" w:line="234" w:lineRule="auto"/>
              <w:ind w:left="0" w:right="65" w:firstLine="0"/>
              <w:jc w:val="left"/>
            </w:pPr>
            <w:r>
              <w:rPr>
                <w:sz w:val="24"/>
              </w:rPr>
              <w:t xml:space="preserve">Анализ выполнения заданий для самостоятельной работы.  Решение ситуационных задач с определением порядка выполнения необходимых действий. </w:t>
            </w:r>
          </w:p>
          <w:p w:rsidR="006C1E65" w:rsidRDefault="00FC2C81">
            <w:pPr>
              <w:spacing w:after="46" w:line="234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Решение заданий в тестовой форме. </w:t>
            </w:r>
          </w:p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Наблюдение и оценка освоения компетенции в ходе прохождения обучающимся </w:t>
            </w:r>
            <w:r>
              <w:rPr>
                <w:sz w:val="24"/>
              </w:rPr>
              <w:lastRenderedPageBreak/>
              <w:t xml:space="preserve">производственной практики. </w:t>
            </w:r>
          </w:p>
        </w:tc>
      </w:tr>
      <w:tr w:rsidR="006C1E65" w:rsidTr="006429AB">
        <w:trPr>
          <w:trHeight w:val="1130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122" w:right="13" w:firstLine="0"/>
              <w:jc w:val="left"/>
            </w:pPr>
            <w:r>
              <w:rPr>
                <w:sz w:val="24"/>
              </w:rPr>
              <w:lastRenderedPageBreak/>
              <w:t xml:space="preserve">ПК 4.8. Обеспечивать безопасную больничную среду для пациентов и персонала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1E65" w:rsidRDefault="00FC2C81">
            <w:pPr>
              <w:spacing w:after="46" w:line="234" w:lineRule="auto"/>
              <w:ind w:left="259" w:right="36" w:hanging="257"/>
            </w:pPr>
            <w:r>
              <w:rPr>
                <w:sz w:val="24"/>
              </w:rPr>
              <w:t>–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применение средств транспортировки пациентов и средств малой </w:t>
            </w:r>
          </w:p>
          <w:p w:rsidR="006C1E65" w:rsidRDefault="00FC2C81">
            <w:pPr>
              <w:spacing w:after="0" w:line="276" w:lineRule="auto"/>
              <w:ind w:left="0" w:right="0" w:firstLine="0"/>
              <w:jc w:val="right"/>
            </w:pPr>
            <w:r>
              <w:rPr>
                <w:sz w:val="24"/>
              </w:rPr>
              <w:t xml:space="preserve">механизации с учетом основ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1E65" w:rsidRDefault="006C1E65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6C1E65" w:rsidTr="006429AB">
        <w:trPr>
          <w:trHeight w:val="5229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3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44" w:line="240" w:lineRule="auto"/>
              <w:ind w:left="259" w:right="0" w:firstLine="0"/>
              <w:jc w:val="left"/>
            </w:pPr>
            <w:r>
              <w:rPr>
                <w:sz w:val="24"/>
              </w:rPr>
              <w:t xml:space="preserve">эргономики; </w:t>
            </w:r>
          </w:p>
          <w:p w:rsidR="006C1E65" w:rsidRDefault="00FC2C81">
            <w:pPr>
              <w:numPr>
                <w:ilvl w:val="0"/>
                <w:numId w:val="36"/>
              </w:numPr>
              <w:spacing w:after="45" w:line="234" w:lineRule="auto"/>
              <w:ind w:right="178" w:hanging="257"/>
            </w:pPr>
            <w:r>
              <w:rPr>
                <w:sz w:val="24"/>
              </w:rPr>
              <w:t xml:space="preserve">выполнение требований техники безопасности и противопожарной безопасности при уходе за пациентом во время проведения процедур и манипуляций; </w:t>
            </w:r>
          </w:p>
          <w:p w:rsidR="006C1E65" w:rsidRDefault="00FC2C81">
            <w:pPr>
              <w:numPr>
                <w:ilvl w:val="0"/>
                <w:numId w:val="36"/>
              </w:numPr>
              <w:spacing w:after="45" w:line="234" w:lineRule="auto"/>
              <w:ind w:right="178" w:hanging="257"/>
            </w:pPr>
            <w:r>
              <w:rPr>
                <w:sz w:val="24"/>
              </w:rPr>
              <w:t xml:space="preserve">обеспечение безопасной больничной среды для пациента, его окружения и персонала; </w:t>
            </w:r>
          </w:p>
          <w:p w:rsidR="006C1E65" w:rsidRDefault="00FC2C81">
            <w:pPr>
              <w:numPr>
                <w:ilvl w:val="0"/>
                <w:numId w:val="36"/>
              </w:numPr>
              <w:spacing w:after="45" w:line="234" w:lineRule="auto"/>
              <w:ind w:right="178" w:hanging="257"/>
            </w:pPr>
            <w:r>
              <w:rPr>
                <w:sz w:val="24"/>
              </w:rPr>
              <w:t xml:space="preserve">определение факторов, влияющих на безопасность пациента и персонала;  </w:t>
            </w:r>
          </w:p>
          <w:p w:rsidR="006C1E65" w:rsidRDefault="00FC2C81">
            <w:pPr>
              <w:numPr>
                <w:ilvl w:val="0"/>
                <w:numId w:val="36"/>
              </w:numPr>
              <w:spacing w:after="0" w:line="276" w:lineRule="auto"/>
              <w:ind w:right="178" w:hanging="257"/>
            </w:pPr>
            <w:r>
              <w:rPr>
                <w:sz w:val="24"/>
              </w:rPr>
              <w:t xml:space="preserve">применение в профессиональной деятельности знаний основ эргономики. </w:t>
            </w:r>
          </w:p>
        </w:tc>
        <w:tc>
          <w:tcPr>
            <w:tcW w:w="2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46" w:line="234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Проверка усвоения практических умений. </w:t>
            </w:r>
          </w:p>
          <w:p w:rsidR="006C1E65" w:rsidRDefault="00FC2C81">
            <w:pPr>
              <w:spacing w:after="46" w:line="234" w:lineRule="auto"/>
              <w:ind w:left="0" w:right="125" w:firstLine="0"/>
              <w:jc w:val="left"/>
            </w:pPr>
            <w:r>
              <w:rPr>
                <w:sz w:val="24"/>
              </w:rPr>
              <w:t xml:space="preserve">Анализ выполнения заданий для самостоятельной работы. Решение ситуационных задач с определением порядка выполнения необходимых действий. </w:t>
            </w:r>
          </w:p>
          <w:p w:rsidR="006C1E65" w:rsidRDefault="00FC2C81">
            <w:pPr>
              <w:spacing w:after="46" w:line="234" w:lineRule="auto"/>
              <w:ind w:left="0" w:right="1" w:firstLine="0"/>
              <w:jc w:val="left"/>
            </w:pPr>
            <w:r>
              <w:rPr>
                <w:sz w:val="24"/>
              </w:rPr>
              <w:t xml:space="preserve">Решение заданий в тестовой форме. </w:t>
            </w:r>
          </w:p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Наблюдение и оценка освоения компетенции в ходе прохождения обучающимся производственной практики. </w:t>
            </w:r>
          </w:p>
        </w:tc>
      </w:tr>
      <w:tr w:rsidR="006C1E65" w:rsidTr="006429AB">
        <w:trPr>
          <w:trHeight w:val="3322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45" w:line="234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ПК 4.9. Участвовать в санитарнопросветительской </w:t>
            </w:r>
          </w:p>
          <w:p w:rsidR="006C1E65" w:rsidRDefault="00FC2C81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работе среди населения </w:t>
            </w:r>
          </w:p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numPr>
                <w:ilvl w:val="0"/>
                <w:numId w:val="37"/>
              </w:numPr>
              <w:spacing w:after="45" w:line="234" w:lineRule="auto"/>
              <w:ind w:right="0" w:hanging="257"/>
              <w:jc w:val="left"/>
            </w:pPr>
            <w:r>
              <w:rPr>
                <w:sz w:val="24"/>
              </w:rPr>
              <w:t xml:space="preserve">знать принципы санитарногигиенического воспитания и образования среди населения; </w:t>
            </w:r>
          </w:p>
          <w:p w:rsidR="006C1E65" w:rsidRDefault="00FC2C81">
            <w:pPr>
              <w:numPr>
                <w:ilvl w:val="0"/>
                <w:numId w:val="37"/>
              </w:numPr>
              <w:spacing w:after="0" w:line="276" w:lineRule="auto"/>
              <w:ind w:right="0" w:hanging="257"/>
              <w:jc w:val="left"/>
            </w:pPr>
            <w:r>
              <w:rPr>
                <w:sz w:val="24"/>
              </w:rPr>
              <w:t xml:space="preserve">составлять памятки для пациента и его окружения по вопросам ухода и самоухода, инфекционной безопасности, по вопросам физических нагрузок, употребления продуктов питания и т.д.;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E65" w:rsidRDefault="00FC2C81">
            <w:pPr>
              <w:spacing w:after="46" w:line="234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Проверка усвоения практических умений. </w:t>
            </w:r>
          </w:p>
          <w:p w:rsidR="006C1E65" w:rsidRDefault="00FC2C81">
            <w:pPr>
              <w:spacing w:after="46" w:line="234" w:lineRule="auto"/>
              <w:ind w:left="0" w:right="65" w:firstLine="0"/>
              <w:jc w:val="left"/>
            </w:pPr>
            <w:r>
              <w:rPr>
                <w:sz w:val="24"/>
              </w:rPr>
              <w:t xml:space="preserve">Анализ выполнения заданий для самостоятельной работы.  Решение ситуационных задач. Решение заданий в тестовой форме. </w:t>
            </w:r>
          </w:p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Наблюдение и оценка освоения компетенции в ходе прохождения обучающимся производственной практики. </w:t>
            </w:r>
          </w:p>
        </w:tc>
      </w:tr>
      <w:tr w:rsidR="006C1E65" w:rsidTr="006429AB">
        <w:trPr>
          <w:trHeight w:val="840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45" w:line="234" w:lineRule="auto"/>
              <w:ind w:left="122" w:right="0" w:firstLine="0"/>
              <w:jc w:val="left"/>
            </w:pPr>
            <w:r>
              <w:rPr>
                <w:sz w:val="24"/>
              </w:rPr>
              <w:lastRenderedPageBreak/>
              <w:t xml:space="preserve">ПК 4.10. Владеть основами </w:t>
            </w:r>
          </w:p>
          <w:p w:rsidR="006C1E65" w:rsidRDefault="00FC2C81">
            <w:pPr>
              <w:spacing w:after="0" w:line="276" w:lineRule="auto"/>
              <w:ind w:left="0" w:right="62" w:firstLine="0"/>
              <w:jc w:val="right"/>
            </w:pPr>
            <w:r>
              <w:rPr>
                <w:sz w:val="24"/>
              </w:rPr>
              <w:t xml:space="preserve">рационального питания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259" w:right="109" w:hanging="257"/>
            </w:pPr>
            <w:r>
              <w:rPr>
                <w:sz w:val="24"/>
              </w:rPr>
              <w:t>–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обеспечивать гигиенические условия при получении и доставке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46" w:line="234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Проверка усвоения практических умений. </w:t>
            </w:r>
          </w:p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Анализ выполнения заданий для </w:t>
            </w:r>
          </w:p>
        </w:tc>
      </w:tr>
      <w:tr w:rsidR="006C1E65" w:rsidTr="006429AB">
        <w:trPr>
          <w:trHeight w:val="2218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6C1E65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45" w:line="234" w:lineRule="auto"/>
              <w:ind w:left="338" w:right="0" w:firstLine="0"/>
              <w:jc w:val="left"/>
            </w:pPr>
            <w:r>
              <w:rPr>
                <w:sz w:val="24"/>
              </w:rPr>
              <w:t xml:space="preserve">лечебного питания для пациентов в ЛПУ. </w:t>
            </w:r>
          </w:p>
          <w:p w:rsidR="006C1E65" w:rsidRDefault="00FC2C81">
            <w:pPr>
              <w:spacing w:after="0" w:line="276" w:lineRule="auto"/>
              <w:ind w:left="339" w:right="0" w:hanging="257"/>
              <w:jc w:val="left"/>
            </w:pPr>
            <w:r>
              <w:rPr>
                <w:sz w:val="24"/>
              </w:rPr>
              <w:t>–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грамотно и доступно консультировать пациентов по вопросам рационального питания.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46" w:line="234" w:lineRule="auto"/>
              <w:ind w:left="79" w:right="68" w:firstLine="0"/>
              <w:jc w:val="left"/>
            </w:pPr>
            <w:r>
              <w:rPr>
                <w:sz w:val="24"/>
              </w:rPr>
              <w:t xml:space="preserve">самостоятельной работы.  Решение ситуационных задач. Решение заданий в тестовой форме. </w:t>
            </w:r>
          </w:p>
          <w:p w:rsidR="006C1E65" w:rsidRDefault="00FC2C81">
            <w:pPr>
              <w:spacing w:after="0" w:line="276" w:lineRule="auto"/>
              <w:ind w:left="79" w:right="0" w:firstLine="0"/>
              <w:jc w:val="left"/>
            </w:pPr>
            <w:r>
              <w:rPr>
                <w:sz w:val="24"/>
              </w:rPr>
              <w:t xml:space="preserve">Наблюдение и оценка освоения компетенции в ходе прохождения обучающимся производственной практики. </w:t>
            </w:r>
          </w:p>
        </w:tc>
      </w:tr>
      <w:tr w:rsidR="006C1E65" w:rsidTr="006429AB">
        <w:trPr>
          <w:trHeight w:val="4458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34" w:lineRule="auto"/>
              <w:ind w:left="202" w:right="0" w:firstLine="0"/>
              <w:jc w:val="left"/>
            </w:pPr>
            <w:r>
              <w:rPr>
                <w:sz w:val="24"/>
              </w:rPr>
              <w:t xml:space="preserve">ПК 4.11. Обеспечивать производственную санитарию и личную гигиену на рабочем месте </w:t>
            </w:r>
          </w:p>
          <w:p w:rsidR="006C1E65" w:rsidRDefault="00FC2C81">
            <w:pPr>
              <w:spacing w:after="0" w:line="276" w:lineRule="auto"/>
              <w:ind w:left="79" w:right="0" w:firstLine="0"/>
              <w:jc w:val="left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45" w:line="234" w:lineRule="auto"/>
              <w:ind w:left="329" w:right="68" w:hanging="247"/>
            </w:pPr>
            <w:r>
              <w:rPr>
                <w:rFonts w:ascii="Segoe UI Symbol" w:eastAsia="Segoe UI Symbol" w:hAnsi="Segoe UI Symbol" w:cs="Segoe UI Symbol"/>
                <w:sz w:val="16"/>
              </w:rPr>
              <w:t>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sz w:val="24"/>
              </w:rPr>
              <w:t xml:space="preserve">обеспечивать санитарные условия в учреждениях здравоохранения и на дому; </w:t>
            </w:r>
          </w:p>
          <w:p w:rsidR="006C1E65" w:rsidRDefault="00FC2C81">
            <w:pPr>
              <w:spacing w:after="0" w:line="234" w:lineRule="auto"/>
              <w:ind w:left="339" w:right="334" w:hanging="257"/>
            </w:pPr>
            <w:r>
              <w:rPr>
                <w:sz w:val="24"/>
              </w:rPr>
              <w:t>–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 правила эргономики в процессе сестринского ухода и обеспечения безопасного перемещения больного. </w:t>
            </w:r>
          </w:p>
          <w:p w:rsidR="006C1E65" w:rsidRDefault="00FC2C81">
            <w:pPr>
              <w:spacing w:after="0" w:line="276" w:lineRule="auto"/>
              <w:ind w:left="8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E65" w:rsidRDefault="00FC2C81">
            <w:pPr>
              <w:spacing w:after="47" w:line="234" w:lineRule="auto"/>
              <w:ind w:left="79" w:right="0" w:firstLine="0"/>
              <w:jc w:val="left"/>
            </w:pPr>
            <w:r>
              <w:rPr>
                <w:sz w:val="24"/>
              </w:rPr>
              <w:t xml:space="preserve">Проверка усвоения практических умений. </w:t>
            </w:r>
          </w:p>
          <w:p w:rsidR="006C1E65" w:rsidRDefault="00FC2C81">
            <w:pPr>
              <w:spacing w:after="46" w:line="234" w:lineRule="auto"/>
              <w:ind w:left="79" w:right="68" w:firstLine="0"/>
              <w:jc w:val="left"/>
            </w:pPr>
            <w:r>
              <w:rPr>
                <w:sz w:val="24"/>
              </w:rPr>
              <w:t xml:space="preserve">Анализ выполнения заданий для самостоятельной работы.  Решение ситуационных задач с определением порядка выполнения необходимых действий. </w:t>
            </w:r>
          </w:p>
          <w:p w:rsidR="006C1E65" w:rsidRDefault="00FC2C81">
            <w:pPr>
              <w:spacing w:after="44" w:line="234" w:lineRule="auto"/>
              <w:ind w:left="79" w:right="4" w:firstLine="0"/>
              <w:jc w:val="left"/>
            </w:pPr>
            <w:r>
              <w:rPr>
                <w:sz w:val="24"/>
              </w:rPr>
              <w:t xml:space="preserve">Решение заданий в тестовой форме. </w:t>
            </w:r>
          </w:p>
          <w:p w:rsidR="006C1E65" w:rsidRDefault="00FC2C81">
            <w:pPr>
              <w:spacing w:after="0" w:line="276" w:lineRule="auto"/>
              <w:ind w:left="79" w:right="0" w:firstLine="0"/>
              <w:jc w:val="left"/>
            </w:pPr>
            <w:r>
              <w:rPr>
                <w:sz w:val="24"/>
              </w:rPr>
              <w:t xml:space="preserve">Наблюдение и оценка освоения компетенции в ходе прохождения обучающимся производственной практики. </w:t>
            </w:r>
          </w:p>
        </w:tc>
      </w:tr>
      <w:tr w:rsidR="006C1E65" w:rsidTr="006429AB">
        <w:trPr>
          <w:trHeight w:val="3874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79" w:right="0" w:firstLine="0"/>
              <w:jc w:val="left"/>
            </w:pPr>
            <w:r>
              <w:rPr>
                <w:sz w:val="24"/>
              </w:rPr>
              <w:t xml:space="preserve">ПК 4.12. Осуществлять сестринский процесс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numPr>
                <w:ilvl w:val="0"/>
                <w:numId w:val="38"/>
              </w:numPr>
              <w:spacing w:after="45" w:line="234" w:lineRule="auto"/>
              <w:ind w:right="0" w:hanging="175"/>
              <w:jc w:val="left"/>
            </w:pPr>
            <w:r>
              <w:rPr>
                <w:sz w:val="24"/>
              </w:rPr>
              <w:t xml:space="preserve">умение собирать и анализировать информацию о состоянии здоровья пациента. </w:t>
            </w:r>
          </w:p>
          <w:p w:rsidR="006C1E65" w:rsidRDefault="00FC2C81">
            <w:pPr>
              <w:numPr>
                <w:ilvl w:val="0"/>
                <w:numId w:val="38"/>
              </w:numPr>
              <w:spacing w:after="45" w:line="234" w:lineRule="auto"/>
              <w:ind w:right="0" w:hanging="175"/>
              <w:jc w:val="left"/>
            </w:pPr>
            <w:r>
              <w:rPr>
                <w:sz w:val="24"/>
              </w:rPr>
              <w:t xml:space="preserve">определять проблемы пациента, связанные со здоровьем.  </w:t>
            </w:r>
          </w:p>
          <w:p w:rsidR="006C1E65" w:rsidRDefault="00FC2C81">
            <w:pPr>
              <w:numPr>
                <w:ilvl w:val="0"/>
                <w:numId w:val="38"/>
              </w:numPr>
              <w:spacing w:after="45" w:line="234" w:lineRule="auto"/>
              <w:ind w:right="0" w:hanging="175"/>
              <w:jc w:val="left"/>
            </w:pPr>
            <w:r>
              <w:rPr>
                <w:sz w:val="24"/>
              </w:rPr>
              <w:t xml:space="preserve">планировать и осуществлять сестринский уход </w:t>
            </w:r>
          </w:p>
          <w:p w:rsidR="006C1E65" w:rsidRDefault="00FC2C81">
            <w:pPr>
              <w:numPr>
                <w:ilvl w:val="0"/>
                <w:numId w:val="38"/>
              </w:numPr>
              <w:spacing w:after="0" w:line="234" w:lineRule="auto"/>
              <w:ind w:right="0" w:hanging="175"/>
              <w:jc w:val="left"/>
            </w:pPr>
            <w:r>
              <w:rPr>
                <w:sz w:val="24"/>
              </w:rPr>
              <w:t xml:space="preserve">заполнять медицинскую документацию. </w:t>
            </w:r>
          </w:p>
          <w:p w:rsidR="006C1E65" w:rsidRDefault="00FC2C81">
            <w:pPr>
              <w:spacing w:after="0" w:line="276" w:lineRule="auto"/>
              <w:ind w:left="8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46" w:line="234" w:lineRule="auto"/>
              <w:ind w:left="79" w:right="0" w:firstLine="0"/>
              <w:jc w:val="left"/>
            </w:pPr>
            <w:r>
              <w:rPr>
                <w:sz w:val="24"/>
              </w:rPr>
              <w:t xml:space="preserve">Проверка усвоения практических умений. </w:t>
            </w:r>
          </w:p>
          <w:p w:rsidR="006C1E65" w:rsidRDefault="00FC2C81">
            <w:pPr>
              <w:spacing w:after="46" w:line="234" w:lineRule="auto"/>
              <w:ind w:left="79" w:right="68" w:firstLine="0"/>
              <w:jc w:val="left"/>
            </w:pPr>
            <w:r>
              <w:rPr>
                <w:sz w:val="24"/>
              </w:rPr>
              <w:t xml:space="preserve">Анализ выполнения заданий для самостоятельной работы.  Решение ситуационных задач с определением порядка выполнения необходимых действий. </w:t>
            </w:r>
          </w:p>
          <w:p w:rsidR="006C1E65" w:rsidRDefault="00FC2C81">
            <w:pPr>
              <w:spacing w:after="46" w:line="234" w:lineRule="auto"/>
              <w:ind w:left="79" w:right="4" w:firstLine="0"/>
              <w:jc w:val="left"/>
            </w:pPr>
            <w:r>
              <w:rPr>
                <w:sz w:val="24"/>
              </w:rPr>
              <w:t xml:space="preserve">Решение заданий в тестовой форме. </w:t>
            </w:r>
          </w:p>
          <w:p w:rsidR="006C1E65" w:rsidRDefault="00FC2C81">
            <w:pPr>
              <w:spacing w:after="0" w:line="276" w:lineRule="auto"/>
              <w:ind w:left="79" w:right="0" w:firstLine="0"/>
              <w:jc w:val="left"/>
            </w:pPr>
            <w:r>
              <w:rPr>
                <w:sz w:val="24"/>
              </w:rPr>
              <w:t xml:space="preserve">Наблюдение и оценка освоения компетенции в ходе прохождения обучающимся производственной практики. </w:t>
            </w:r>
          </w:p>
        </w:tc>
      </w:tr>
      <w:tr w:rsidR="006C1E65" w:rsidTr="006429AB">
        <w:trPr>
          <w:trHeight w:val="2770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79" w:right="0" w:firstLine="0"/>
              <w:jc w:val="left"/>
            </w:pPr>
            <w:r>
              <w:rPr>
                <w:sz w:val="24"/>
              </w:rPr>
              <w:lastRenderedPageBreak/>
              <w:t xml:space="preserve">ПК 4.13. Получать информацию от пациентов их родственников.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numPr>
                <w:ilvl w:val="0"/>
                <w:numId w:val="39"/>
              </w:numPr>
              <w:spacing w:after="64" w:line="232" w:lineRule="auto"/>
              <w:ind w:right="0" w:hanging="175"/>
              <w:jc w:val="left"/>
            </w:pPr>
            <w:r>
              <w:rPr>
                <w:sz w:val="24"/>
              </w:rPr>
              <w:t xml:space="preserve">Знать методы обследования пациента. </w:t>
            </w:r>
          </w:p>
          <w:p w:rsidR="006C1E65" w:rsidRDefault="00FC2C81">
            <w:pPr>
              <w:numPr>
                <w:ilvl w:val="0"/>
                <w:numId w:val="39"/>
              </w:numPr>
              <w:spacing w:after="0" w:line="276" w:lineRule="auto"/>
              <w:ind w:right="0" w:hanging="175"/>
              <w:jc w:val="left"/>
            </w:pPr>
            <w:r>
              <w:rPr>
                <w:sz w:val="24"/>
              </w:rPr>
              <w:t xml:space="preserve">умение собирать, обосновывать и связывать полученные данные о пациенте для создания о нем информационной базы. 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46" w:line="234" w:lineRule="auto"/>
              <w:ind w:left="79" w:right="0" w:firstLine="0"/>
              <w:jc w:val="left"/>
            </w:pPr>
            <w:r>
              <w:rPr>
                <w:sz w:val="24"/>
              </w:rPr>
              <w:t xml:space="preserve">Проверка усвоения практических умений. </w:t>
            </w:r>
          </w:p>
          <w:p w:rsidR="006C1E65" w:rsidRDefault="00FC2C81">
            <w:pPr>
              <w:spacing w:after="46" w:line="234" w:lineRule="auto"/>
              <w:ind w:left="79" w:right="68" w:firstLine="0"/>
              <w:jc w:val="left"/>
            </w:pPr>
            <w:r>
              <w:rPr>
                <w:sz w:val="24"/>
              </w:rPr>
              <w:t xml:space="preserve">Анализ выполнения заданий для самостоятельной работы.  Решение заданий в тестовой форме. </w:t>
            </w:r>
          </w:p>
          <w:p w:rsidR="006C1E65" w:rsidRDefault="00FC2C81">
            <w:pPr>
              <w:spacing w:after="0" w:line="276" w:lineRule="auto"/>
              <w:ind w:left="79" w:right="0" w:firstLine="0"/>
              <w:jc w:val="left"/>
            </w:pPr>
            <w:r>
              <w:rPr>
                <w:sz w:val="24"/>
              </w:rPr>
              <w:t xml:space="preserve">Наблюдение и оценка освоения компетенции в ходе прохождения обучающимся производственной практики. </w:t>
            </w:r>
          </w:p>
        </w:tc>
      </w:tr>
      <w:tr w:rsidR="006C1E65" w:rsidTr="006429AB">
        <w:trPr>
          <w:trHeight w:val="1114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79" w:right="118" w:firstLine="0"/>
            </w:pPr>
            <w:r>
              <w:rPr>
                <w:sz w:val="24"/>
              </w:rPr>
              <w:t xml:space="preserve">ПК 4.14.  Использовать специальные средства для размещения и перемещения пациентов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257" w:right="220" w:hanging="257"/>
            </w:pPr>
            <w:r>
              <w:rPr>
                <w:sz w:val="24"/>
              </w:rPr>
              <w:t>–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применение в профессиональной  деятельности знаний основ эргономики.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46" w:line="234" w:lineRule="auto"/>
              <w:ind w:left="79" w:right="0" w:firstLine="0"/>
              <w:jc w:val="left"/>
            </w:pPr>
            <w:r>
              <w:rPr>
                <w:sz w:val="24"/>
              </w:rPr>
              <w:t xml:space="preserve">Проверка усвоения практических умений. </w:t>
            </w:r>
          </w:p>
          <w:p w:rsidR="006C1E65" w:rsidRDefault="00FC2C81">
            <w:pPr>
              <w:spacing w:after="0" w:line="276" w:lineRule="auto"/>
              <w:ind w:left="79" w:right="0" w:firstLine="0"/>
              <w:jc w:val="left"/>
            </w:pPr>
            <w:r>
              <w:rPr>
                <w:sz w:val="24"/>
              </w:rPr>
              <w:t xml:space="preserve">Анализ выполнения заданий для самостоятельной работы.  </w:t>
            </w:r>
          </w:p>
        </w:tc>
      </w:tr>
      <w:tr w:rsidR="006C1E65" w:rsidTr="006429AB">
        <w:trPr>
          <w:trHeight w:val="2494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79" w:right="0" w:firstLine="0"/>
              <w:jc w:val="left"/>
            </w:pPr>
            <w:r>
              <w:rPr>
                <w:sz w:val="24"/>
              </w:rPr>
              <w:t xml:space="preserve">в постели с применением принципов эргономики.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numPr>
                <w:ilvl w:val="0"/>
                <w:numId w:val="40"/>
              </w:numPr>
              <w:spacing w:after="45" w:line="234" w:lineRule="auto"/>
              <w:ind w:right="265" w:hanging="257"/>
              <w:jc w:val="left"/>
            </w:pPr>
            <w:r>
              <w:rPr>
                <w:sz w:val="24"/>
              </w:rPr>
              <w:t xml:space="preserve">применение средств малой механизации для размещения и перемещения пациентов в постели с учетом основ эргономики; </w:t>
            </w:r>
          </w:p>
          <w:p w:rsidR="006C1E65" w:rsidRDefault="00FC2C81">
            <w:pPr>
              <w:numPr>
                <w:ilvl w:val="0"/>
                <w:numId w:val="40"/>
              </w:numPr>
              <w:spacing w:after="0" w:line="276" w:lineRule="auto"/>
              <w:ind w:right="265" w:hanging="257"/>
              <w:jc w:val="left"/>
            </w:pPr>
            <w:r>
              <w:rPr>
                <w:sz w:val="24"/>
              </w:rPr>
              <w:t xml:space="preserve">обеспечение безопасной больничной среды для пациента, его окружения и персонала.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46" w:line="234" w:lineRule="auto"/>
              <w:ind w:left="79" w:right="47" w:firstLine="0"/>
              <w:jc w:val="left"/>
            </w:pPr>
            <w:r>
              <w:rPr>
                <w:sz w:val="24"/>
              </w:rPr>
              <w:t xml:space="preserve">Решение ситуационных задач с определением порядка выполнения необходимых действий. </w:t>
            </w:r>
          </w:p>
          <w:p w:rsidR="006C1E65" w:rsidRDefault="00FC2C81">
            <w:pPr>
              <w:spacing w:after="0" w:line="276" w:lineRule="auto"/>
              <w:ind w:left="79" w:right="0" w:firstLine="0"/>
              <w:jc w:val="left"/>
            </w:pPr>
            <w:r>
              <w:rPr>
                <w:sz w:val="24"/>
              </w:rPr>
              <w:t xml:space="preserve">Наблюдение и оценка освоения компетенции в ходе прохождения обучающимся производственной практики. </w:t>
            </w:r>
          </w:p>
        </w:tc>
      </w:tr>
      <w:tr w:rsidR="006C1E65" w:rsidTr="006429AB">
        <w:trPr>
          <w:trHeight w:val="3322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47" w:line="234" w:lineRule="auto"/>
              <w:ind w:left="79" w:right="0" w:firstLine="0"/>
              <w:jc w:val="left"/>
            </w:pPr>
            <w:r>
              <w:rPr>
                <w:sz w:val="24"/>
              </w:rPr>
              <w:t xml:space="preserve">ПК 4.15. Размещать и перемещать пациента в </w:t>
            </w:r>
          </w:p>
          <w:p w:rsidR="006C1E65" w:rsidRDefault="00FC2C81">
            <w:pPr>
              <w:spacing w:after="0" w:line="276" w:lineRule="auto"/>
              <w:ind w:left="79" w:right="0" w:firstLine="0"/>
              <w:jc w:val="left"/>
            </w:pPr>
            <w:r>
              <w:rPr>
                <w:sz w:val="24"/>
              </w:rPr>
              <w:t xml:space="preserve">постели с использованием принципов эргономики.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numPr>
                <w:ilvl w:val="0"/>
                <w:numId w:val="41"/>
              </w:numPr>
              <w:spacing w:after="45" w:line="234" w:lineRule="auto"/>
              <w:ind w:right="0" w:hanging="175"/>
              <w:jc w:val="left"/>
            </w:pPr>
            <w:r>
              <w:rPr>
                <w:sz w:val="24"/>
              </w:rPr>
              <w:t xml:space="preserve">применение в профессиональной  деятельности знаний основ эргономики; </w:t>
            </w:r>
          </w:p>
          <w:p w:rsidR="006C1E65" w:rsidRDefault="00FC2C81">
            <w:pPr>
              <w:numPr>
                <w:ilvl w:val="0"/>
                <w:numId w:val="41"/>
              </w:numPr>
              <w:spacing w:after="0" w:line="276" w:lineRule="auto"/>
              <w:ind w:right="0" w:hanging="175"/>
              <w:jc w:val="left"/>
            </w:pPr>
            <w:r>
              <w:rPr>
                <w:sz w:val="24"/>
              </w:rPr>
              <w:t xml:space="preserve">умение размещать и перемещать    пациентов в постели с учетом принципов эргономики.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47" w:line="234" w:lineRule="auto"/>
              <w:ind w:left="79" w:right="0" w:firstLine="0"/>
              <w:jc w:val="left"/>
            </w:pPr>
            <w:r>
              <w:rPr>
                <w:sz w:val="24"/>
              </w:rPr>
              <w:t xml:space="preserve">Проверка усвоения практических умений. </w:t>
            </w:r>
          </w:p>
          <w:p w:rsidR="006C1E65" w:rsidRDefault="00FC2C81">
            <w:pPr>
              <w:spacing w:after="46" w:line="234" w:lineRule="auto"/>
              <w:ind w:left="79" w:right="68" w:firstLine="0"/>
              <w:jc w:val="left"/>
            </w:pPr>
            <w:r>
              <w:rPr>
                <w:sz w:val="24"/>
              </w:rPr>
              <w:t xml:space="preserve">Анализ выполнения заданий для самостоятельной работы.  Решение ситуационных задач с определением порядка выполнения необходимых действий. </w:t>
            </w:r>
          </w:p>
          <w:p w:rsidR="006C1E65" w:rsidRDefault="00FC2C81">
            <w:pPr>
              <w:spacing w:after="0" w:line="276" w:lineRule="auto"/>
              <w:ind w:left="79" w:right="0" w:firstLine="0"/>
              <w:jc w:val="left"/>
            </w:pPr>
            <w:r>
              <w:rPr>
                <w:sz w:val="24"/>
              </w:rPr>
              <w:t xml:space="preserve">Наблюдение и оценка освоения компетенции в ходе прохождения обучающимся производственной практики. </w:t>
            </w:r>
          </w:p>
        </w:tc>
      </w:tr>
      <w:tr w:rsidR="006C1E65" w:rsidTr="006429AB">
        <w:trPr>
          <w:trHeight w:val="2254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79" w:right="0" w:firstLine="0"/>
              <w:jc w:val="left"/>
            </w:pPr>
            <w:r>
              <w:rPr>
                <w:sz w:val="24"/>
              </w:rPr>
              <w:t xml:space="preserve">ПК 4.16. Создать комфортные условия пребывания пациента в медицинской организации.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numPr>
                <w:ilvl w:val="0"/>
                <w:numId w:val="42"/>
              </w:numPr>
              <w:spacing w:after="44" w:line="233" w:lineRule="auto"/>
              <w:ind w:right="1" w:hanging="175"/>
              <w:jc w:val="left"/>
            </w:pPr>
            <w:r>
              <w:rPr>
                <w:sz w:val="24"/>
              </w:rPr>
              <w:t xml:space="preserve">обеспечивать санитарные условия пребывания пациента в медицинской </w:t>
            </w:r>
          </w:p>
          <w:p w:rsidR="006C1E65" w:rsidRDefault="00FC2C81">
            <w:pPr>
              <w:spacing w:after="64" w:line="240" w:lineRule="auto"/>
              <w:ind w:left="257" w:right="0" w:firstLine="0"/>
              <w:jc w:val="left"/>
            </w:pPr>
            <w:r>
              <w:rPr>
                <w:sz w:val="24"/>
              </w:rPr>
              <w:t xml:space="preserve">организации; </w:t>
            </w:r>
          </w:p>
          <w:p w:rsidR="006C1E65" w:rsidRDefault="00FC2C81">
            <w:pPr>
              <w:numPr>
                <w:ilvl w:val="0"/>
                <w:numId w:val="42"/>
              </w:numPr>
              <w:spacing w:after="46" w:line="232" w:lineRule="auto"/>
              <w:ind w:right="1" w:hanging="175"/>
              <w:jc w:val="left"/>
            </w:pPr>
            <w:r>
              <w:rPr>
                <w:sz w:val="24"/>
              </w:rPr>
              <w:t xml:space="preserve">обеспечивать гигиенические условия </w:t>
            </w:r>
          </w:p>
          <w:p w:rsidR="006C1E65" w:rsidRDefault="00FC2C81">
            <w:pPr>
              <w:spacing w:after="0" w:line="276" w:lineRule="auto"/>
              <w:ind w:left="257" w:right="0" w:firstLine="0"/>
            </w:pPr>
            <w:r>
              <w:rPr>
                <w:sz w:val="24"/>
              </w:rPr>
              <w:t xml:space="preserve">пребывания пациента в медицинской организации.  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44" w:line="234" w:lineRule="auto"/>
              <w:ind w:left="79" w:right="0" w:firstLine="0"/>
              <w:jc w:val="left"/>
            </w:pPr>
            <w:r>
              <w:rPr>
                <w:sz w:val="24"/>
              </w:rPr>
              <w:t xml:space="preserve">Проверка усвоения практических умений. </w:t>
            </w:r>
          </w:p>
          <w:p w:rsidR="006C1E65" w:rsidRDefault="00FC2C81">
            <w:pPr>
              <w:spacing w:after="0" w:line="276" w:lineRule="auto"/>
              <w:ind w:left="79" w:right="0" w:firstLine="0"/>
              <w:jc w:val="left"/>
            </w:pPr>
            <w:r>
              <w:rPr>
                <w:sz w:val="24"/>
              </w:rPr>
              <w:t xml:space="preserve">Анализ выполнения заданий для самостоятельной работы.  Наблюдение и оценка освоения компетенции в ходе прохождения     </w:t>
            </w:r>
            <w:r>
              <w:rPr>
                <w:sz w:val="24"/>
              </w:rPr>
              <w:lastRenderedPageBreak/>
              <w:t xml:space="preserve">обучающимся производственной практики. </w:t>
            </w:r>
          </w:p>
        </w:tc>
      </w:tr>
      <w:tr w:rsidR="006C1E65" w:rsidTr="006429AB">
        <w:trPr>
          <w:trHeight w:val="3874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79" w:right="0" w:firstLine="0"/>
              <w:jc w:val="left"/>
            </w:pPr>
            <w:r>
              <w:rPr>
                <w:sz w:val="24"/>
              </w:rPr>
              <w:lastRenderedPageBreak/>
              <w:t xml:space="preserve">ПК 4.17. Измерять температуру тела, частоту пульса, артериальное давление, частоту дыхательных движений.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numPr>
                <w:ilvl w:val="0"/>
                <w:numId w:val="43"/>
              </w:numPr>
              <w:spacing w:after="64" w:line="232" w:lineRule="auto"/>
              <w:ind w:right="0" w:hanging="175"/>
              <w:jc w:val="left"/>
            </w:pPr>
            <w:r>
              <w:rPr>
                <w:sz w:val="24"/>
              </w:rPr>
              <w:t xml:space="preserve">оценивать </w:t>
            </w:r>
            <w:r>
              <w:rPr>
                <w:sz w:val="24"/>
              </w:rPr>
              <w:tab/>
              <w:t xml:space="preserve">функциональное состояние пациента; </w:t>
            </w:r>
          </w:p>
          <w:p w:rsidR="006C1E65" w:rsidRDefault="00FC2C81">
            <w:pPr>
              <w:numPr>
                <w:ilvl w:val="0"/>
                <w:numId w:val="43"/>
              </w:numPr>
              <w:spacing w:after="65" w:line="232" w:lineRule="auto"/>
              <w:ind w:right="0" w:hanging="175"/>
              <w:jc w:val="left"/>
            </w:pPr>
            <w:r>
              <w:rPr>
                <w:sz w:val="24"/>
              </w:rPr>
              <w:t xml:space="preserve">измерять температуру тела пациента; </w:t>
            </w:r>
          </w:p>
          <w:p w:rsidR="006C1E65" w:rsidRDefault="00FC2C81">
            <w:pPr>
              <w:numPr>
                <w:ilvl w:val="0"/>
                <w:numId w:val="43"/>
              </w:numPr>
              <w:spacing w:after="64" w:line="232" w:lineRule="auto"/>
              <w:ind w:right="0" w:hanging="175"/>
              <w:jc w:val="left"/>
            </w:pPr>
            <w:r>
              <w:rPr>
                <w:sz w:val="24"/>
              </w:rPr>
              <w:t xml:space="preserve">измерять </w:t>
            </w:r>
            <w:r>
              <w:rPr>
                <w:sz w:val="24"/>
              </w:rPr>
              <w:tab/>
              <w:t xml:space="preserve">артериальное давление; </w:t>
            </w:r>
          </w:p>
          <w:p w:rsidR="006C1E65" w:rsidRDefault="00FC2C81">
            <w:pPr>
              <w:numPr>
                <w:ilvl w:val="0"/>
                <w:numId w:val="43"/>
              </w:numPr>
              <w:spacing w:after="64" w:line="234" w:lineRule="auto"/>
              <w:ind w:right="0" w:hanging="175"/>
              <w:jc w:val="left"/>
            </w:pPr>
            <w:r>
              <w:rPr>
                <w:sz w:val="24"/>
              </w:rPr>
              <w:t xml:space="preserve">определять число дыхательных        движений;  </w:t>
            </w:r>
          </w:p>
          <w:p w:rsidR="006C1E65" w:rsidRDefault="00FC2C81">
            <w:pPr>
              <w:numPr>
                <w:ilvl w:val="0"/>
                <w:numId w:val="43"/>
              </w:numPr>
              <w:spacing w:after="46" w:line="232" w:lineRule="auto"/>
              <w:ind w:right="0" w:hanging="175"/>
              <w:jc w:val="left"/>
            </w:pPr>
            <w:r>
              <w:rPr>
                <w:sz w:val="24"/>
              </w:rPr>
              <w:t xml:space="preserve">проводить графическую и/или цифровую запись </w:t>
            </w:r>
          </w:p>
          <w:p w:rsidR="006C1E65" w:rsidRDefault="00FC2C81">
            <w:pPr>
              <w:spacing w:after="0" w:line="276" w:lineRule="auto"/>
              <w:ind w:left="257" w:right="0" w:firstLine="0"/>
              <w:jc w:val="left"/>
            </w:pPr>
            <w:r>
              <w:rPr>
                <w:sz w:val="24"/>
              </w:rPr>
              <w:t xml:space="preserve">показателей функционального состояния пациента. 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46" w:line="234" w:lineRule="auto"/>
              <w:ind w:left="79" w:right="0" w:firstLine="0"/>
              <w:jc w:val="left"/>
            </w:pPr>
            <w:r>
              <w:rPr>
                <w:sz w:val="24"/>
              </w:rPr>
              <w:t xml:space="preserve">Проверка усвоения практических умений. </w:t>
            </w:r>
          </w:p>
          <w:p w:rsidR="006C1E65" w:rsidRDefault="00FC2C81">
            <w:pPr>
              <w:spacing w:after="46" w:line="234" w:lineRule="auto"/>
              <w:ind w:left="79" w:right="68" w:firstLine="0"/>
              <w:jc w:val="left"/>
            </w:pPr>
            <w:r>
              <w:rPr>
                <w:sz w:val="24"/>
              </w:rPr>
              <w:t xml:space="preserve">Анализ выполнения заданий для самостоятельной работы.  Решение ситуационных задач с определением порядка выполнения необходимых действий. </w:t>
            </w:r>
          </w:p>
          <w:p w:rsidR="006C1E65" w:rsidRDefault="00FC2C81">
            <w:pPr>
              <w:spacing w:after="46" w:line="234" w:lineRule="auto"/>
              <w:ind w:left="79" w:right="4" w:firstLine="0"/>
              <w:jc w:val="left"/>
            </w:pPr>
            <w:r>
              <w:rPr>
                <w:sz w:val="24"/>
              </w:rPr>
              <w:t xml:space="preserve">Решение заданий в тестовой форме. </w:t>
            </w:r>
          </w:p>
          <w:p w:rsidR="006C1E65" w:rsidRDefault="00FC2C81">
            <w:pPr>
              <w:spacing w:after="0" w:line="276" w:lineRule="auto"/>
              <w:ind w:left="79" w:right="0" w:firstLine="0"/>
              <w:jc w:val="left"/>
            </w:pPr>
            <w:r>
              <w:rPr>
                <w:sz w:val="24"/>
              </w:rPr>
              <w:t xml:space="preserve">Наблюдение и оценка освоения компетенции в ходе прохождения обучающимся производственной практики. </w:t>
            </w:r>
          </w:p>
        </w:tc>
      </w:tr>
      <w:tr w:rsidR="006C1E65" w:rsidTr="006429AB">
        <w:trPr>
          <w:trHeight w:val="2494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79" w:right="0" w:firstLine="0"/>
              <w:jc w:val="left"/>
            </w:pPr>
            <w:r>
              <w:rPr>
                <w:sz w:val="24"/>
              </w:rPr>
              <w:t xml:space="preserve">ПК 4.18. Определять основные показатели функционального состояния пациента.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numPr>
                <w:ilvl w:val="0"/>
                <w:numId w:val="44"/>
              </w:numPr>
              <w:spacing w:after="64" w:line="232" w:lineRule="auto"/>
              <w:ind w:right="0" w:hanging="175"/>
              <w:jc w:val="left"/>
            </w:pPr>
            <w:r>
              <w:rPr>
                <w:sz w:val="24"/>
              </w:rPr>
              <w:t xml:space="preserve">оценивать </w:t>
            </w:r>
            <w:r>
              <w:rPr>
                <w:sz w:val="24"/>
              </w:rPr>
              <w:tab/>
              <w:t xml:space="preserve">функциональное состояние пациента; </w:t>
            </w:r>
          </w:p>
          <w:p w:rsidR="006C1E65" w:rsidRDefault="00FC2C81">
            <w:pPr>
              <w:numPr>
                <w:ilvl w:val="0"/>
                <w:numId w:val="44"/>
              </w:numPr>
              <w:spacing w:after="0" w:line="233" w:lineRule="auto"/>
              <w:ind w:right="0" w:hanging="175"/>
              <w:jc w:val="left"/>
            </w:pPr>
            <w:r>
              <w:rPr>
                <w:sz w:val="24"/>
              </w:rPr>
              <w:t xml:space="preserve">определять основные показатели функционального состояния пациента.  </w:t>
            </w:r>
          </w:p>
          <w:p w:rsidR="006C1E65" w:rsidRDefault="00FC2C81">
            <w:pPr>
              <w:spacing w:after="0" w:line="276" w:lineRule="auto"/>
              <w:ind w:left="8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46" w:line="234" w:lineRule="auto"/>
              <w:ind w:left="79" w:right="0" w:firstLine="0"/>
              <w:jc w:val="left"/>
            </w:pPr>
            <w:r>
              <w:rPr>
                <w:sz w:val="24"/>
              </w:rPr>
              <w:t xml:space="preserve">Проверка усвоения практических умений. </w:t>
            </w:r>
          </w:p>
          <w:p w:rsidR="006C1E65" w:rsidRDefault="00FC2C81">
            <w:pPr>
              <w:spacing w:after="46" w:line="234" w:lineRule="auto"/>
              <w:ind w:left="79" w:right="68" w:firstLine="0"/>
              <w:jc w:val="left"/>
            </w:pPr>
            <w:r>
              <w:rPr>
                <w:sz w:val="24"/>
              </w:rPr>
              <w:t xml:space="preserve">Анализ выполнения заданий для самостоятельной работы.  Решение ситуационных задач с определением порядка выполнения необходимых действий. </w:t>
            </w:r>
          </w:p>
          <w:p w:rsidR="006C1E65" w:rsidRDefault="00FC2C81">
            <w:pPr>
              <w:spacing w:after="0" w:line="276" w:lineRule="auto"/>
              <w:ind w:left="79" w:right="0" w:firstLine="0"/>
              <w:jc w:val="left"/>
            </w:pPr>
            <w:r>
              <w:rPr>
                <w:sz w:val="24"/>
              </w:rPr>
              <w:t xml:space="preserve">Решение заданий в тестовой </w:t>
            </w:r>
          </w:p>
        </w:tc>
      </w:tr>
      <w:tr w:rsidR="006C1E65" w:rsidTr="006429AB">
        <w:trPr>
          <w:trHeight w:val="1390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6C1E65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6C1E65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46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форме. </w:t>
            </w:r>
          </w:p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Наблюдение и оценка освоения компетенции в ходе прохождения обучающимся производственной практики. </w:t>
            </w:r>
          </w:p>
        </w:tc>
      </w:tr>
      <w:tr w:rsidR="006C1E65" w:rsidTr="006429AB">
        <w:trPr>
          <w:trHeight w:val="3099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ПК 4.19. Измерять антропометрические показатели (рост, масса тела).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numPr>
                <w:ilvl w:val="0"/>
                <w:numId w:val="45"/>
              </w:numPr>
              <w:spacing w:after="64" w:line="233" w:lineRule="auto"/>
              <w:ind w:left="177" w:right="0" w:hanging="175"/>
            </w:pPr>
            <w:r>
              <w:rPr>
                <w:sz w:val="24"/>
              </w:rPr>
              <w:t xml:space="preserve">уметь </w:t>
            </w:r>
            <w:r>
              <w:rPr>
                <w:sz w:val="24"/>
              </w:rPr>
              <w:tab/>
              <w:t xml:space="preserve">осуществлять измерение антропометрических показателей; </w:t>
            </w:r>
          </w:p>
          <w:p w:rsidR="006C1E65" w:rsidRDefault="00FC2C81">
            <w:pPr>
              <w:numPr>
                <w:ilvl w:val="0"/>
                <w:numId w:val="45"/>
              </w:numPr>
              <w:spacing w:after="63" w:line="232" w:lineRule="auto"/>
              <w:ind w:left="177" w:right="0" w:hanging="175"/>
            </w:pPr>
            <w:r>
              <w:rPr>
                <w:sz w:val="24"/>
              </w:rPr>
              <w:t xml:space="preserve">проводить измерение роста, массы    тела; </w:t>
            </w:r>
          </w:p>
          <w:p w:rsidR="006C1E65" w:rsidRDefault="00FC2C81">
            <w:pPr>
              <w:numPr>
                <w:ilvl w:val="0"/>
                <w:numId w:val="45"/>
              </w:numPr>
              <w:spacing w:after="0" w:line="276" w:lineRule="auto"/>
              <w:ind w:left="177" w:right="0" w:hanging="175"/>
            </w:pPr>
            <w:r>
              <w:rPr>
                <w:sz w:val="24"/>
              </w:rPr>
              <w:t xml:space="preserve">осуществлять  санитарноэпидемиологический режим при проведении антропометрических измерений.   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46" w:line="232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Проверка усвоения практических умений. </w:t>
            </w:r>
          </w:p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Анализ выполнения заданий для самостоятельной работы.  Наблюдение и оценка освоения компетенции в ходе прохождения     обучающимся производственной практики. </w:t>
            </w:r>
          </w:p>
        </w:tc>
      </w:tr>
      <w:tr w:rsidR="006C1E65" w:rsidTr="006429AB">
        <w:trPr>
          <w:trHeight w:val="2547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ПК 4.20. Информировать медицинский персонал об изменениях состоянии пациента.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numPr>
                <w:ilvl w:val="0"/>
                <w:numId w:val="46"/>
              </w:numPr>
              <w:spacing w:after="63" w:line="238" w:lineRule="auto"/>
              <w:ind w:right="0" w:hanging="142"/>
              <w:jc w:val="left"/>
            </w:pPr>
            <w:r>
              <w:rPr>
                <w:sz w:val="24"/>
              </w:rPr>
              <w:t xml:space="preserve">знать состояние сознания пациента; </w:t>
            </w:r>
            <w:r>
              <w:rPr>
                <w:rFonts w:ascii="Segoe UI Symbol" w:eastAsia="Segoe UI Symbol" w:hAnsi="Segoe UI Symbol" w:cs="Segoe UI Symbol"/>
                <w:sz w:val="24"/>
              </w:rPr>
              <w:t></w:t>
            </w:r>
            <w:r>
              <w:rPr>
                <w:sz w:val="24"/>
              </w:rPr>
              <w:t xml:space="preserve"> знать положения пациента в постели; </w:t>
            </w:r>
          </w:p>
          <w:p w:rsidR="006C1E65" w:rsidRDefault="00FC2C81">
            <w:pPr>
              <w:numPr>
                <w:ilvl w:val="0"/>
                <w:numId w:val="46"/>
              </w:numPr>
              <w:spacing w:after="0" w:line="276" w:lineRule="auto"/>
              <w:ind w:right="0" w:hanging="142"/>
              <w:jc w:val="left"/>
            </w:pPr>
            <w:r>
              <w:rPr>
                <w:sz w:val="24"/>
              </w:rPr>
              <w:t xml:space="preserve">осуществлять информирование медицинского персонала об изменениях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 xml:space="preserve">состоянии пациента. 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46" w:line="234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Проверка усвоения практических умений. </w:t>
            </w:r>
          </w:p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Анализ выполнения заданий для самостоятельной работы.  Наблюдение и оценка освоения компетенции в ходе прохождения обучающимся производственной практики. </w:t>
            </w:r>
          </w:p>
        </w:tc>
      </w:tr>
      <w:tr w:rsidR="006C1E65" w:rsidTr="006429AB">
        <w:trPr>
          <w:trHeight w:val="2787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</w:pPr>
            <w:r>
              <w:rPr>
                <w:sz w:val="24"/>
              </w:rPr>
              <w:t xml:space="preserve">ПК 4.21. Оказывать помощь пациенту во время его осмотра врачом.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numPr>
                <w:ilvl w:val="0"/>
                <w:numId w:val="47"/>
              </w:numPr>
              <w:spacing w:after="45" w:line="234" w:lineRule="auto"/>
              <w:ind w:left="177" w:right="0" w:hanging="175"/>
              <w:jc w:val="left"/>
            </w:pPr>
            <w:r>
              <w:rPr>
                <w:sz w:val="24"/>
              </w:rPr>
              <w:t xml:space="preserve">обеспечение безопасной больничной среды для пациента; </w:t>
            </w:r>
          </w:p>
          <w:p w:rsidR="006C1E65" w:rsidRDefault="00FC2C81">
            <w:pPr>
              <w:numPr>
                <w:ilvl w:val="0"/>
                <w:numId w:val="47"/>
              </w:numPr>
              <w:spacing w:after="63" w:line="234" w:lineRule="auto"/>
              <w:ind w:left="177" w:right="0" w:hanging="175"/>
              <w:jc w:val="left"/>
            </w:pPr>
            <w:r>
              <w:rPr>
                <w:sz w:val="24"/>
              </w:rPr>
              <w:t xml:space="preserve">определение факторов, влияющих на безопасность пациента;  </w:t>
            </w:r>
          </w:p>
          <w:p w:rsidR="006C1E65" w:rsidRDefault="00FC2C81">
            <w:pPr>
              <w:spacing w:after="0" w:line="276" w:lineRule="auto"/>
              <w:ind w:left="177" w:right="0" w:hanging="175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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применение </w:t>
            </w:r>
            <w:r>
              <w:rPr>
                <w:sz w:val="24"/>
              </w:rPr>
              <w:tab/>
              <w:t xml:space="preserve">в профессиональной деятельности знаний основ эргономики.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46" w:line="234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Проверка усвоения практических умений. </w:t>
            </w:r>
          </w:p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Анализ выполнения заданий для самостоятельной работы.  Наблюдение и оценка освоения компетенции в ходе прохождения     обучающимся производственной практики. </w:t>
            </w:r>
          </w:p>
        </w:tc>
      </w:tr>
      <w:tr w:rsidR="006C1E65" w:rsidTr="006429AB">
        <w:trPr>
          <w:trHeight w:val="3322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ПК 4.22. Оказывать первую помощь при угрожающих жизни состояниях.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numPr>
                <w:ilvl w:val="0"/>
                <w:numId w:val="48"/>
              </w:numPr>
              <w:spacing w:after="45" w:line="234" w:lineRule="auto"/>
              <w:ind w:left="177" w:right="369" w:hanging="175"/>
              <w:jc w:val="left"/>
            </w:pPr>
            <w:r>
              <w:rPr>
                <w:sz w:val="24"/>
              </w:rPr>
              <w:t xml:space="preserve">осуществлять применение средств транспортировки пациентов с учетом основ эргономики; </w:t>
            </w:r>
          </w:p>
          <w:p w:rsidR="006C1E65" w:rsidRDefault="00FC2C81">
            <w:pPr>
              <w:numPr>
                <w:ilvl w:val="0"/>
                <w:numId w:val="48"/>
              </w:numPr>
              <w:spacing w:after="0" w:line="276" w:lineRule="auto"/>
              <w:ind w:left="177" w:right="369" w:hanging="175"/>
              <w:jc w:val="left"/>
            </w:pPr>
            <w:r>
              <w:rPr>
                <w:sz w:val="24"/>
              </w:rPr>
              <w:t xml:space="preserve">выполнение требований техники безопасности и противопожарной безопасности при уходе за пациентом во время проведения процедур и манипуляций.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46" w:line="234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Проверка усвоения практических умений. </w:t>
            </w:r>
          </w:p>
          <w:p w:rsidR="006C1E65" w:rsidRDefault="00FC2C81">
            <w:pPr>
              <w:spacing w:after="46" w:line="234" w:lineRule="auto"/>
              <w:ind w:left="0" w:right="67" w:firstLine="0"/>
              <w:jc w:val="left"/>
            </w:pPr>
            <w:r>
              <w:rPr>
                <w:sz w:val="24"/>
              </w:rPr>
              <w:t xml:space="preserve">Анализ выполнения заданий для самостоятельной работы.  Решение ситуационных задач с определением порядка выполнения необходимых действий. </w:t>
            </w:r>
          </w:p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Наблюдение и оценка освоения компетенции в ходе прохождения обучающимся производственной практики. </w:t>
            </w:r>
          </w:p>
        </w:tc>
      </w:tr>
      <w:tr w:rsidR="006C1E65" w:rsidTr="006429AB">
        <w:trPr>
          <w:trHeight w:val="1423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46" w:line="234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ПК 4.23. Использовать средства и предметы ухода при санитарной обработке и </w:t>
            </w:r>
          </w:p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гигиеническом уходе за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numPr>
                <w:ilvl w:val="0"/>
                <w:numId w:val="49"/>
              </w:numPr>
              <w:spacing w:after="64" w:line="233" w:lineRule="auto"/>
              <w:ind w:left="177" w:right="0" w:hanging="175"/>
              <w:jc w:val="left"/>
            </w:pPr>
            <w:r>
              <w:rPr>
                <w:sz w:val="24"/>
              </w:rPr>
              <w:t xml:space="preserve">знать принципы санитарноэпидемиологического режима предметов ухода за пациентом; </w:t>
            </w:r>
          </w:p>
          <w:p w:rsidR="006C1E65" w:rsidRDefault="00FC2C81">
            <w:pPr>
              <w:numPr>
                <w:ilvl w:val="0"/>
                <w:numId w:val="49"/>
              </w:numPr>
              <w:spacing w:after="0" w:line="276" w:lineRule="auto"/>
              <w:ind w:left="177" w:right="0" w:hanging="175"/>
              <w:jc w:val="left"/>
            </w:pPr>
            <w:r>
              <w:rPr>
                <w:sz w:val="24"/>
              </w:rPr>
              <w:t xml:space="preserve">осуществлять </w:t>
            </w:r>
            <w:r>
              <w:rPr>
                <w:sz w:val="24"/>
              </w:rPr>
              <w:tab/>
              <w:t xml:space="preserve">уход </w:t>
            </w:r>
            <w:r>
              <w:rPr>
                <w:sz w:val="24"/>
              </w:rPr>
              <w:tab/>
              <w:t xml:space="preserve">за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46" w:line="234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Проверка усвоения практических умений. </w:t>
            </w:r>
          </w:p>
          <w:p w:rsidR="006C1E65" w:rsidRDefault="00FC2C81">
            <w:pPr>
              <w:spacing w:after="0" w:line="276" w:lineRule="auto"/>
              <w:ind w:left="0" w:right="67" w:firstLine="0"/>
              <w:jc w:val="left"/>
            </w:pPr>
            <w:r>
              <w:rPr>
                <w:sz w:val="24"/>
              </w:rPr>
              <w:t xml:space="preserve">Анализ выполнения заданий для самостоятельной работы.  Решение ситуационных задач с </w:t>
            </w:r>
          </w:p>
        </w:tc>
      </w:tr>
      <w:tr w:rsidR="006C1E65" w:rsidTr="006429AB">
        <w:trPr>
          <w:trHeight w:val="2494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пациентом.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64" w:line="234" w:lineRule="auto"/>
              <w:ind w:left="178" w:right="2" w:firstLine="0"/>
            </w:pPr>
            <w:r>
              <w:rPr>
                <w:sz w:val="24"/>
              </w:rPr>
              <w:t xml:space="preserve">пациентом с использованием средств и предметов (ухода) при санитарногигиенической обработке; </w:t>
            </w:r>
          </w:p>
          <w:p w:rsidR="006C1E65" w:rsidRDefault="00FC2C81">
            <w:pPr>
              <w:spacing w:after="0" w:line="276" w:lineRule="auto"/>
              <w:ind w:left="177" w:right="428" w:hanging="175"/>
            </w:pPr>
            <w:r>
              <w:rPr>
                <w:rFonts w:ascii="Segoe UI Symbol" w:eastAsia="Segoe UI Symbol" w:hAnsi="Segoe UI Symbol" w:cs="Segoe UI Symbol"/>
                <w:sz w:val="24"/>
              </w:rPr>
              <w:t>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проведение дезинфекции предметов ухода за пациентом. 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46" w:line="234" w:lineRule="auto"/>
              <w:ind w:left="0" w:right="48" w:firstLine="0"/>
              <w:jc w:val="left"/>
            </w:pPr>
            <w:r>
              <w:rPr>
                <w:sz w:val="24"/>
              </w:rPr>
              <w:t xml:space="preserve">определением порядка выполнения необходимых действий. </w:t>
            </w:r>
          </w:p>
          <w:p w:rsidR="006C1E65" w:rsidRDefault="00FC2C81">
            <w:pPr>
              <w:spacing w:after="46" w:line="234" w:lineRule="auto"/>
              <w:ind w:left="0" w:right="4" w:firstLine="0"/>
              <w:jc w:val="left"/>
            </w:pPr>
            <w:r>
              <w:rPr>
                <w:sz w:val="24"/>
              </w:rPr>
              <w:t xml:space="preserve">Решение заданий в тестовой форме. </w:t>
            </w:r>
          </w:p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Наблюдение и оценка освоения компетенции в ходе прохождения обучающимся производственной практики. </w:t>
            </w:r>
          </w:p>
        </w:tc>
      </w:tr>
      <w:tr w:rsidR="006C1E65" w:rsidTr="006429AB">
        <w:trPr>
          <w:trHeight w:val="5341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ПК 4.24. Оказывать пособие пациенту с недостаточностью самостоятельного ухода при физиологических отправлениях.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numPr>
                <w:ilvl w:val="0"/>
                <w:numId w:val="50"/>
              </w:numPr>
              <w:spacing w:after="64" w:line="234" w:lineRule="auto"/>
              <w:ind w:left="177" w:right="1" w:hanging="175"/>
            </w:pPr>
            <w:r>
              <w:rPr>
                <w:sz w:val="24"/>
              </w:rPr>
              <w:t xml:space="preserve">знать принципы ухода при физиологических отправлениях; </w:t>
            </w:r>
          </w:p>
          <w:p w:rsidR="006C1E65" w:rsidRDefault="00FC2C81">
            <w:pPr>
              <w:numPr>
                <w:ilvl w:val="0"/>
                <w:numId w:val="50"/>
              </w:numPr>
              <w:spacing w:after="64" w:line="233" w:lineRule="auto"/>
              <w:ind w:left="177" w:right="1" w:hanging="175"/>
            </w:pPr>
            <w:r>
              <w:rPr>
                <w:sz w:val="24"/>
              </w:rPr>
              <w:t xml:space="preserve">оказывать пособие пациенту с недостаточностью самостоятельного ухода при физиологических отправлениях; </w:t>
            </w:r>
          </w:p>
          <w:p w:rsidR="006C1E65" w:rsidRDefault="00FC2C81">
            <w:pPr>
              <w:numPr>
                <w:ilvl w:val="0"/>
                <w:numId w:val="50"/>
              </w:numPr>
              <w:spacing w:after="64" w:line="233" w:lineRule="auto"/>
              <w:ind w:left="177" w:right="1" w:hanging="175"/>
            </w:pPr>
            <w:r>
              <w:rPr>
                <w:sz w:val="24"/>
              </w:rPr>
              <w:t xml:space="preserve">оказывать пособие пациенту при осуществлении личной гигиены; </w:t>
            </w:r>
          </w:p>
          <w:p w:rsidR="006C1E65" w:rsidRDefault="00FC2C81">
            <w:pPr>
              <w:numPr>
                <w:ilvl w:val="0"/>
                <w:numId w:val="50"/>
              </w:numPr>
              <w:spacing w:after="46" w:line="232" w:lineRule="auto"/>
              <w:ind w:left="177" w:right="1" w:hanging="175"/>
            </w:pPr>
            <w:r>
              <w:rPr>
                <w:sz w:val="24"/>
              </w:rPr>
              <w:t xml:space="preserve">участие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 xml:space="preserve">приготовлении дезинфицирующих </w:t>
            </w:r>
          </w:p>
          <w:p w:rsidR="006C1E65" w:rsidRDefault="00FC2C81">
            <w:pPr>
              <w:spacing w:after="64" w:line="234" w:lineRule="auto"/>
              <w:ind w:left="178" w:right="0" w:firstLine="0"/>
              <w:jc w:val="left"/>
            </w:pPr>
            <w:r>
              <w:rPr>
                <w:sz w:val="24"/>
              </w:rPr>
              <w:t xml:space="preserve">растворов </w:t>
            </w:r>
            <w:r>
              <w:rPr>
                <w:sz w:val="24"/>
              </w:rPr>
              <w:tab/>
              <w:t xml:space="preserve">разной концентрации;  </w:t>
            </w:r>
          </w:p>
          <w:p w:rsidR="006C1E65" w:rsidRDefault="00FC2C81">
            <w:pPr>
              <w:numPr>
                <w:ilvl w:val="0"/>
                <w:numId w:val="50"/>
              </w:numPr>
              <w:spacing w:after="0" w:line="233" w:lineRule="auto"/>
              <w:ind w:left="177" w:right="1" w:hanging="175"/>
            </w:pPr>
            <w:r>
              <w:rPr>
                <w:sz w:val="24"/>
              </w:rPr>
              <w:t xml:space="preserve">проводить дезинфекцию изделий медицинского назначения. </w:t>
            </w:r>
          </w:p>
          <w:p w:rsidR="006C1E65" w:rsidRDefault="00FC2C81">
            <w:pPr>
              <w:spacing w:after="0" w:line="276" w:lineRule="auto"/>
              <w:ind w:left="17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47" w:line="234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Проверка усвоения практических умений. </w:t>
            </w:r>
          </w:p>
          <w:p w:rsidR="006C1E65" w:rsidRDefault="00FC2C81">
            <w:pPr>
              <w:spacing w:after="46" w:line="234" w:lineRule="auto"/>
              <w:ind w:left="0" w:right="68" w:firstLine="0"/>
              <w:jc w:val="left"/>
            </w:pPr>
            <w:r>
              <w:rPr>
                <w:sz w:val="24"/>
              </w:rPr>
              <w:t xml:space="preserve">Анализ выполнения заданий для самостоятельной работы.  Решение ситуационных задач с определением порядка выполнения необходимых действий. </w:t>
            </w:r>
          </w:p>
          <w:p w:rsidR="006C1E65" w:rsidRDefault="00FC2C81">
            <w:pPr>
              <w:spacing w:after="46" w:line="234" w:lineRule="auto"/>
              <w:ind w:left="0" w:right="4" w:firstLine="0"/>
              <w:jc w:val="left"/>
            </w:pPr>
            <w:r>
              <w:rPr>
                <w:sz w:val="24"/>
              </w:rPr>
              <w:t xml:space="preserve">Решение заданий в тестовой форме. </w:t>
            </w:r>
          </w:p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Наблюдение и оценка освоения компетенции в ходе прохождения обучающимся производственной практики. </w:t>
            </w:r>
          </w:p>
        </w:tc>
      </w:tr>
      <w:tr w:rsidR="006C1E65" w:rsidTr="006429AB">
        <w:trPr>
          <w:trHeight w:val="4220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ПК 4.25. Кормить пациента с недостаточностью самостоятельного ухода.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numPr>
                <w:ilvl w:val="0"/>
                <w:numId w:val="51"/>
              </w:numPr>
              <w:spacing w:after="64" w:line="233" w:lineRule="auto"/>
              <w:ind w:left="177" w:right="1" w:hanging="175"/>
            </w:pPr>
            <w:r>
              <w:rPr>
                <w:sz w:val="24"/>
              </w:rPr>
              <w:t xml:space="preserve">осуществлять кормление пациента </w:t>
            </w:r>
            <w:r>
              <w:rPr>
                <w:sz w:val="24"/>
              </w:rPr>
              <w:tab/>
              <w:t xml:space="preserve">с недостаточностью самостоятельного ухода; </w:t>
            </w:r>
          </w:p>
          <w:p w:rsidR="006C1E65" w:rsidRDefault="00FC2C81">
            <w:pPr>
              <w:numPr>
                <w:ilvl w:val="0"/>
                <w:numId w:val="51"/>
              </w:numPr>
              <w:spacing w:after="64" w:line="234" w:lineRule="auto"/>
              <w:ind w:left="177" w:right="1" w:hanging="175"/>
            </w:pPr>
            <w:r>
              <w:rPr>
                <w:sz w:val="24"/>
              </w:rPr>
              <w:t xml:space="preserve">оказывать пособие при кормлении пациента с недостаточность самоухода; </w:t>
            </w:r>
          </w:p>
          <w:p w:rsidR="006C1E65" w:rsidRDefault="00FC2C81">
            <w:pPr>
              <w:numPr>
                <w:ilvl w:val="0"/>
                <w:numId w:val="51"/>
              </w:numPr>
              <w:spacing w:after="64" w:line="233" w:lineRule="auto"/>
              <w:ind w:left="177" w:right="1" w:hanging="175"/>
            </w:pPr>
            <w:r>
              <w:rPr>
                <w:sz w:val="24"/>
              </w:rPr>
              <w:t xml:space="preserve">проводить дезинфекцию предметов ухода при кормлении пациента с недостаточность самоухода; </w:t>
            </w:r>
          </w:p>
          <w:p w:rsidR="006C1E65" w:rsidRDefault="00FC2C81">
            <w:pPr>
              <w:numPr>
                <w:ilvl w:val="0"/>
                <w:numId w:val="51"/>
              </w:numPr>
              <w:spacing w:after="0" w:line="276" w:lineRule="auto"/>
              <w:ind w:left="177" w:right="1" w:hanging="175"/>
            </w:pPr>
            <w:r>
              <w:rPr>
                <w:sz w:val="24"/>
              </w:rPr>
              <w:t xml:space="preserve">участвовать в текущей уборке помещений с использованием различных дезинфицирующих средств. 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46" w:line="234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Проверка усвоения практических умений. </w:t>
            </w:r>
          </w:p>
          <w:p w:rsidR="006C1E65" w:rsidRDefault="00FC2C81">
            <w:pPr>
              <w:spacing w:after="46" w:line="234" w:lineRule="auto"/>
              <w:ind w:left="0" w:right="68" w:firstLine="0"/>
              <w:jc w:val="left"/>
            </w:pPr>
            <w:r>
              <w:rPr>
                <w:sz w:val="24"/>
              </w:rPr>
              <w:t xml:space="preserve">Анализ выполнения заданий для самостоятельной работы.  Решение ситуационных задач с определением порядка выполнения необходимых действий. </w:t>
            </w:r>
          </w:p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Наблюдение и оценка освоения компетенции в ходе прохождения обучающимся производственной практики. </w:t>
            </w:r>
          </w:p>
        </w:tc>
      </w:tr>
      <w:tr w:rsidR="006C1E65" w:rsidTr="006429AB">
        <w:trPr>
          <w:trHeight w:val="2494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ПК 4.26. Выявлять продукты с истекшим сроком годности, признаками порчи и загрязнениями.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numPr>
                <w:ilvl w:val="0"/>
                <w:numId w:val="52"/>
              </w:numPr>
              <w:spacing w:after="64" w:line="233" w:lineRule="auto"/>
              <w:ind w:left="177" w:right="1" w:hanging="175"/>
            </w:pPr>
            <w:r>
              <w:rPr>
                <w:sz w:val="24"/>
              </w:rPr>
              <w:t xml:space="preserve">осуществлять выявление продукты с истекшим сроком годности; </w:t>
            </w:r>
          </w:p>
          <w:p w:rsidR="006C1E65" w:rsidRDefault="00FC2C81">
            <w:pPr>
              <w:numPr>
                <w:ilvl w:val="0"/>
                <w:numId w:val="52"/>
              </w:numPr>
              <w:spacing w:after="64" w:line="233" w:lineRule="auto"/>
              <w:ind w:left="177" w:right="1" w:hanging="175"/>
            </w:pPr>
            <w:r>
              <w:rPr>
                <w:sz w:val="24"/>
              </w:rPr>
              <w:t xml:space="preserve">выявлять продукты с признаками порчи и загрязнениями; </w:t>
            </w:r>
          </w:p>
          <w:p w:rsidR="006C1E65" w:rsidRDefault="00FC2C81">
            <w:pPr>
              <w:numPr>
                <w:ilvl w:val="0"/>
                <w:numId w:val="52"/>
              </w:numPr>
              <w:spacing w:after="0" w:line="276" w:lineRule="auto"/>
              <w:ind w:left="177" w:right="1" w:hanging="175"/>
            </w:pPr>
            <w:r>
              <w:rPr>
                <w:sz w:val="24"/>
              </w:rPr>
              <w:t xml:space="preserve">осуществлять дезинфекцию посуды с остатками пищу.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46" w:line="234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Проверка усвоения практических умений. </w:t>
            </w:r>
          </w:p>
          <w:p w:rsidR="006C1E65" w:rsidRDefault="00FC2C81">
            <w:pPr>
              <w:spacing w:after="46" w:line="234" w:lineRule="auto"/>
              <w:ind w:left="0" w:right="68" w:firstLine="0"/>
              <w:jc w:val="left"/>
            </w:pPr>
            <w:r>
              <w:rPr>
                <w:sz w:val="24"/>
              </w:rPr>
              <w:t xml:space="preserve">Анализ выполнения заданий для самостоятельной работы.  Решение ситуационных задач с определением порядка выполнения необходимых действий. </w:t>
            </w:r>
          </w:p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Наблюдение и оценка освоения </w:t>
            </w:r>
          </w:p>
        </w:tc>
      </w:tr>
    </w:tbl>
    <w:p w:rsidR="006C1E65" w:rsidRDefault="00FC2C81">
      <w:pPr>
        <w:spacing w:after="0" w:line="240" w:lineRule="auto"/>
        <w:ind w:left="326" w:right="0" w:firstLine="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591" w:type="dxa"/>
        <w:tblInd w:w="43" w:type="dxa"/>
        <w:tblCellMar>
          <w:top w:w="54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2756"/>
        <w:gridCol w:w="6"/>
        <w:gridCol w:w="3621"/>
        <w:gridCol w:w="43"/>
        <w:gridCol w:w="3165"/>
      </w:tblGrid>
      <w:tr w:rsidR="006C1E65" w:rsidTr="006429AB">
        <w:trPr>
          <w:trHeight w:val="838"/>
        </w:trPr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6C1E65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6C1E65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компетенции в ходе прохождения обучающимся производственной практики. </w:t>
            </w:r>
          </w:p>
        </w:tc>
      </w:tr>
      <w:tr w:rsidR="006C1E65" w:rsidTr="006429AB">
        <w:trPr>
          <w:trHeight w:val="3322"/>
        </w:trPr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 4.27. Получать комплекты чистого нательного белья, одежды и обуви. </w:t>
            </w:r>
          </w:p>
        </w:tc>
        <w:tc>
          <w:tcPr>
            <w:tcW w:w="3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numPr>
                <w:ilvl w:val="0"/>
                <w:numId w:val="53"/>
              </w:numPr>
              <w:spacing w:after="45" w:line="233" w:lineRule="auto"/>
              <w:ind w:left="177" w:right="37" w:hanging="175"/>
              <w:jc w:val="left"/>
            </w:pPr>
            <w:r>
              <w:rPr>
                <w:sz w:val="24"/>
              </w:rPr>
              <w:t xml:space="preserve">осуществлять получение комплектов чистого нательного белья, </w:t>
            </w:r>
          </w:p>
          <w:p w:rsidR="006C1E65" w:rsidRDefault="00FC2C81">
            <w:pPr>
              <w:spacing w:after="62" w:line="240" w:lineRule="auto"/>
              <w:ind w:left="178" w:right="0" w:firstLine="0"/>
              <w:jc w:val="left"/>
            </w:pPr>
            <w:r>
              <w:rPr>
                <w:sz w:val="24"/>
              </w:rPr>
              <w:t xml:space="preserve">халата/пижаму и обуви; </w:t>
            </w:r>
          </w:p>
          <w:p w:rsidR="006C1E65" w:rsidRDefault="00FC2C81">
            <w:pPr>
              <w:numPr>
                <w:ilvl w:val="0"/>
                <w:numId w:val="53"/>
              </w:numPr>
              <w:spacing w:after="0" w:line="276" w:lineRule="auto"/>
              <w:ind w:left="177" w:right="37" w:hanging="175"/>
              <w:jc w:val="left"/>
            </w:pPr>
            <w:r>
              <w:rPr>
                <w:sz w:val="24"/>
              </w:rPr>
              <w:t xml:space="preserve">соблюдать санитарноэпидемиологического режим.  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46" w:line="234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Проверка усвоения практических умений. </w:t>
            </w:r>
          </w:p>
          <w:p w:rsidR="006C1E65" w:rsidRDefault="00FC2C81">
            <w:pPr>
              <w:spacing w:after="47" w:line="233" w:lineRule="auto"/>
              <w:ind w:left="0" w:right="68" w:firstLine="0"/>
              <w:jc w:val="left"/>
            </w:pPr>
            <w:r>
              <w:rPr>
                <w:sz w:val="24"/>
              </w:rPr>
              <w:t xml:space="preserve">Анализ выполнения заданий для самостоятельной работы.  Решение ситуационных задач с определением порядка выполнения необходимых действий. </w:t>
            </w:r>
          </w:p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Наблюдение и оценка освоения компетенции в ходе прохождения обучающимся производственной практики </w:t>
            </w:r>
          </w:p>
        </w:tc>
      </w:tr>
      <w:tr w:rsidR="006C1E65" w:rsidTr="006429AB">
        <w:trPr>
          <w:trHeight w:val="3322"/>
        </w:trPr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ПК 4.28. Производить смену нательного и постельного белья. </w:t>
            </w:r>
          </w:p>
        </w:tc>
        <w:tc>
          <w:tcPr>
            <w:tcW w:w="3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numPr>
                <w:ilvl w:val="0"/>
                <w:numId w:val="54"/>
              </w:numPr>
              <w:spacing w:after="42" w:line="232" w:lineRule="auto"/>
              <w:ind w:left="177" w:right="0" w:hanging="175"/>
              <w:jc w:val="left"/>
            </w:pPr>
            <w:r>
              <w:rPr>
                <w:sz w:val="24"/>
              </w:rPr>
              <w:t xml:space="preserve">осуществлять смену нательного и постельного </w:t>
            </w:r>
          </w:p>
          <w:p w:rsidR="006C1E65" w:rsidRDefault="00FC2C81">
            <w:pPr>
              <w:spacing w:after="62" w:line="240" w:lineRule="auto"/>
              <w:ind w:left="178" w:right="0" w:firstLine="0"/>
              <w:jc w:val="left"/>
            </w:pPr>
            <w:r>
              <w:rPr>
                <w:sz w:val="24"/>
              </w:rPr>
              <w:t xml:space="preserve">белья;  </w:t>
            </w:r>
          </w:p>
          <w:p w:rsidR="006C1E65" w:rsidRDefault="00FC2C81">
            <w:pPr>
              <w:numPr>
                <w:ilvl w:val="0"/>
                <w:numId w:val="54"/>
              </w:numPr>
              <w:spacing w:after="63" w:line="233" w:lineRule="auto"/>
              <w:ind w:left="177" w:right="0" w:hanging="175"/>
              <w:jc w:val="left"/>
            </w:pPr>
            <w:r>
              <w:rPr>
                <w:sz w:val="24"/>
              </w:rPr>
              <w:t xml:space="preserve">соблюдать санитарноэпидемиологического режим; </w:t>
            </w:r>
          </w:p>
          <w:p w:rsidR="006C1E65" w:rsidRDefault="00FC2C81">
            <w:pPr>
              <w:numPr>
                <w:ilvl w:val="0"/>
                <w:numId w:val="54"/>
              </w:numPr>
              <w:spacing w:after="0" w:line="276" w:lineRule="auto"/>
              <w:ind w:left="177" w:right="0" w:hanging="175"/>
              <w:jc w:val="left"/>
            </w:pPr>
            <w:r>
              <w:rPr>
                <w:sz w:val="24"/>
              </w:rPr>
              <w:t xml:space="preserve">применение в профессиональной деятельности знаний основ эргономики. 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46" w:line="234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Проверка усвоения практических умений. </w:t>
            </w:r>
          </w:p>
          <w:p w:rsidR="006C1E65" w:rsidRDefault="00FC2C81">
            <w:pPr>
              <w:spacing w:after="44" w:line="234" w:lineRule="auto"/>
              <w:ind w:left="0" w:right="68" w:firstLine="0"/>
              <w:jc w:val="left"/>
            </w:pPr>
            <w:r>
              <w:rPr>
                <w:sz w:val="24"/>
              </w:rPr>
              <w:t xml:space="preserve">Анализ выполнения заданий для самостоятельной работы.  Решение ситуационных задач с определением порядка выполнения необходимых действий. </w:t>
            </w:r>
          </w:p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Наблюдение и оценка освоения компетенции в ходе прохождения обучающимся производственной практики </w:t>
            </w:r>
          </w:p>
        </w:tc>
      </w:tr>
      <w:tr w:rsidR="006C1E65" w:rsidTr="006429AB">
        <w:trPr>
          <w:trHeight w:val="3325"/>
        </w:trPr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227" w:firstLine="0"/>
            </w:pPr>
            <w:r>
              <w:rPr>
                <w:sz w:val="24"/>
              </w:rPr>
              <w:t xml:space="preserve">ПК 4.29. Осуществлять транспортировку и сопровождение пациента. </w:t>
            </w:r>
          </w:p>
        </w:tc>
        <w:tc>
          <w:tcPr>
            <w:tcW w:w="3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63" w:line="234" w:lineRule="auto"/>
              <w:ind w:left="177" w:right="29" w:hanging="175"/>
              <w:jc w:val="left"/>
            </w:pPr>
            <w:r>
              <w:rPr>
                <w:sz w:val="24"/>
              </w:rPr>
              <w:t>–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применение средств транспортировки пациентов и средств малой механизации с учетом основ эргономики; </w:t>
            </w:r>
          </w:p>
          <w:p w:rsidR="006C1E65" w:rsidRDefault="00FC2C81">
            <w:pPr>
              <w:spacing w:after="44" w:line="240" w:lineRule="auto"/>
              <w:ind w:left="2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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осуществлять </w:t>
            </w:r>
          </w:p>
          <w:p w:rsidR="006C1E65" w:rsidRDefault="00FC2C81">
            <w:pPr>
              <w:spacing w:after="0" w:line="276" w:lineRule="auto"/>
              <w:ind w:left="178" w:right="0" w:firstLine="0"/>
            </w:pPr>
            <w:r>
              <w:rPr>
                <w:sz w:val="24"/>
              </w:rPr>
              <w:t xml:space="preserve">транспортировку и сопровождение пациента с знанием основ эргономики; 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46" w:line="234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Проверка усвоения практических умений. </w:t>
            </w:r>
          </w:p>
          <w:p w:rsidR="006C1E65" w:rsidRDefault="00FC2C81">
            <w:pPr>
              <w:spacing w:after="46" w:line="234" w:lineRule="auto"/>
              <w:ind w:left="0" w:right="68" w:firstLine="0"/>
              <w:jc w:val="left"/>
            </w:pPr>
            <w:r>
              <w:rPr>
                <w:sz w:val="24"/>
              </w:rPr>
              <w:t xml:space="preserve">Анализ выполнения заданий для самостоятельной работы.  Решение ситуационных задач с определением порядка выполнения необходимых действий. </w:t>
            </w:r>
          </w:p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Наблюдение и оценка освоения компетенции в ходе прохождения обучающимся производственной практики </w:t>
            </w:r>
          </w:p>
        </w:tc>
      </w:tr>
      <w:tr w:rsidR="006C1E65" w:rsidTr="006429AB">
        <w:trPr>
          <w:trHeight w:val="3665"/>
        </w:trPr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ПК 4.30. Доставлять биологический материал в лаборатории медицинской организации. </w:t>
            </w:r>
          </w:p>
        </w:tc>
        <w:tc>
          <w:tcPr>
            <w:tcW w:w="3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numPr>
                <w:ilvl w:val="0"/>
                <w:numId w:val="55"/>
              </w:numPr>
              <w:spacing w:after="64" w:line="232" w:lineRule="auto"/>
              <w:ind w:left="177" w:right="0" w:hanging="175"/>
              <w:jc w:val="left"/>
            </w:pPr>
            <w:r>
              <w:rPr>
                <w:sz w:val="24"/>
              </w:rPr>
              <w:t xml:space="preserve">знать виды лабораторий и их назначение;  </w:t>
            </w:r>
          </w:p>
          <w:p w:rsidR="006C1E65" w:rsidRDefault="00FC2C81">
            <w:pPr>
              <w:numPr>
                <w:ilvl w:val="0"/>
                <w:numId w:val="55"/>
              </w:numPr>
              <w:spacing w:after="63" w:line="232" w:lineRule="auto"/>
              <w:ind w:left="177" w:right="0" w:hanging="175"/>
              <w:jc w:val="left"/>
            </w:pPr>
            <w:r>
              <w:rPr>
                <w:sz w:val="24"/>
              </w:rPr>
              <w:t xml:space="preserve">знать факторы риска для лабораторных результатов; </w:t>
            </w:r>
          </w:p>
          <w:p w:rsidR="006C1E65" w:rsidRDefault="00FC2C81">
            <w:pPr>
              <w:numPr>
                <w:ilvl w:val="0"/>
                <w:numId w:val="55"/>
              </w:numPr>
              <w:spacing w:after="64" w:line="233" w:lineRule="auto"/>
              <w:ind w:left="177" w:right="0" w:hanging="175"/>
              <w:jc w:val="left"/>
            </w:pPr>
            <w:r>
              <w:rPr>
                <w:sz w:val="24"/>
              </w:rPr>
              <w:t xml:space="preserve">знать правила транспортировки биоматериала; </w:t>
            </w:r>
          </w:p>
          <w:p w:rsidR="006C1E65" w:rsidRDefault="00FC2C81">
            <w:pPr>
              <w:numPr>
                <w:ilvl w:val="0"/>
                <w:numId w:val="55"/>
              </w:numPr>
              <w:spacing w:after="0" w:line="276" w:lineRule="auto"/>
              <w:ind w:left="177" w:right="0" w:hanging="175"/>
              <w:jc w:val="left"/>
            </w:pPr>
            <w:r>
              <w:rPr>
                <w:sz w:val="24"/>
              </w:rPr>
              <w:t xml:space="preserve">осуществлять доставку биологического материал в лаборатории медицинской организации с соблюдением санитарноэпидемиологического </w:t>
            </w:r>
            <w:r w:rsidR="005C1458">
              <w:rPr>
                <w:sz w:val="24"/>
              </w:rPr>
              <w:t xml:space="preserve">режима.  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46" w:line="234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Проверка усвоения практических умений. </w:t>
            </w:r>
          </w:p>
          <w:p w:rsidR="006C1E65" w:rsidRDefault="00FC2C81">
            <w:pPr>
              <w:spacing w:after="46" w:line="234" w:lineRule="auto"/>
              <w:ind w:left="0" w:right="68" w:firstLine="0"/>
              <w:jc w:val="left"/>
            </w:pPr>
            <w:r>
              <w:rPr>
                <w:sz w:val="24"/>
              </w:rPr>
              <w:t xml:space="preserve">Анализ выполнения заданий для самостоятельной работы.  Решение ситуационных задач с определением порядка выполнения необходимых действий. </w:t>
            </w:r>
          </w:p>
          <w:p w:rsidR="006C1E65" w:rsidRDefault="00FC2C81">
            <w:pPr>
              <w:spacing w:after="46" w:line="234" w:lineRule="auto"/>
              <w:ind w:left="0" w:right="4" w:firstLine="0"/>
              <w:jc w:val="left"/>
            </w:pPr>
            <w:r>
              <w:rPr>
                <w:sz w:val="24"/>
              </w:rPr>
              <w:t xml:space="preserve">Решение заданий в тестовой форме. </w:t>
            </w:r>
          </w:p>
          <w:p w:rsidR="006C1E65" w:rsidRDefault="00FC2C81" w:rsidP="005C1458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Наблюдение и оценка освоения компетенции в ходе прохождения обучающимся производственной </w:t>
            </w:r>
            <w:r w:rsidR="005C1458">
              <w:rPr>
                <w:sz w:val="24"/>
              </w:rPr>
              <w:t>практики.</w:t>
            </w:r>
          </w:p>
        </w:tc>
      </w:tr>
      <w:tr w:rsidR="006C1E65" w:rsidTr="006429AB">
        <w:tblPrEx>
          <w:tblCellMar>
            <w:top w:w="52" w:type="dxa"/>
          </w:tblCellMar>
        </w:tblPrEx>
        <w:trPr>
          <w:trHeight w:val="2787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ПК 4.31. Своевременно доставлять медицинскую документацию к месту назначения. 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45" w:line="233" w:lineRule="auto"/>
              <w:ind w:left="177" w:right="0" w:hanging="175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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осуществлять своевременную </w:t>
            </w:r>
            <w:r>
              <w:rPr>
                <w:sz w:val="24"/>
              </w:rPr>
              <w:tab/>
              <w:t xml:space="preserve">доставку медицинской документации </w:t>
            </w:r>
          </w:p>
          <w:p w:rsidR="006C1E65" w:rsidRDefault="00FC2C81">
            <w:pPr>
              <w:spacing w:after="43" w:line="240" w:lineRule="auto"/>
              <w:ind w:left="178" w:right="0" w:firstLine="0"/>
              <w:jc w:val="left"/>
            </w:pPr>
            <w:r>
              <w:rPr>
                <w:sz w:val="24"/>
              </w:rPr>
              <w:t xml:space="preserve">к месту назначения; </w:t>
            </w:r>
          </w:p>
          <w:p w:rsidR="006C1E65" w:rsidRDefault="00FC2C81">
            <w:pPr>
              <w:spacing w:after="46" w:line="234" w:lineRule="auto"/>
              <w:ind w:left="177" w:right="0" w:hanging="175"/>
              <w:jc w:val="left"/>
            </w:pPr>
            <w:r>
              <w:rPr>
                <w:sz w:val="24"/>
              </w:rPr>
              <w:t>–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соблюдать моральноэтические нормы, правила и </w:t>
            </w:r>
          </w:p>
          <w:p w:rsidR="006C1E65" w:rsidRDefault="00FC2C81">
            <w:pPr>
              <w:spacing w:after="45" w:line="234" w:lineRule="auto"/>
              <w:ind w:left="178" w:right="0" w:firstLine="0"/>
              <w:jc w:val="left"/>
            </w:pPr>
            <w:r>
              <w:rPr>
                <w:sz w:val="24"/>
              </w:rPr>
              <w:t xml:space="preserve">принципы профессионального </w:t>
            </w:r>
          </w:p>
          <w:p w:rsidR="006C1E65" w:rsidRDefault="00FC2C81">
            <w:pPr>
              <w:spacing w:after="0" w:line="240" w:lineRule="auto"/>
              <w:ind w:left="178" w:right="0" w:firstLine="0"/>
              <w:jc w:val="left"/>
            </w:pPr>
            <w:r>
              <w:rPr>
                <w:sz w:val="24"/>
              </w:rPr>
              <w:t xml:space="preserve">сестринского поведения; </w:t>
            </w:r>
          </w:p>
          <w:p w:rsidR="006C1E65" w:rsidRDefault="00FC2C81">
            <w:pPr>
              <w:spacing w:after="0" w:line="276" w:lineRule="auto"/>
              <w:ind w:left="17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46" w:line="234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Проверка усвоения практических умений. </w:t>
            </w:r>
          </w:p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Анализ выполнения заданий для самостоятельной работы.  Наблюдение и оценка освоения компетенции в ходе прохождения обучающимся производственной практики. </w:t>
            </w:r>
          </w:p>
        </w:tc>
      </w:tr>
      <w:tr w:rsidR="006C1E65" w:rsidTr="006429AB">
        <w:tblPrEx>
          <w:tblCellMar>
            <w:top w:w="52" w:type="dxa"/>
          </w:tblCellMar>
        </w:tblPrEx>
        <w:trPr>
          <w:trHeight w:val="3322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ПК 4.32. Правильно применять средства индивидуальной защиты. 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numPr>
                <w:ilvl w:val="0"/>
                <w:numId w:val="56"/>
              </w:numPr>
              <w:spacing w:after="64" w:line="234" w:lineRule="auto"/>
              <w:ind w:left="177" w:right="0" w:hanging="175"/>
            </w:pPr>
            <w:r>
              <w:rPr>
                <w:sz w:val="24"/>
              </w:rPr>
              <w:t xml:space="preserve">знать правила применения средств   индивидуальной защиты; </w:t>
            </w:r>
          </w:p>
          <w:p w:rsidR="006C1E65" w:rsidRDefault="00FC2C81">
            <w:pPr>
              <w:numPr>
                <w:ilvl w:val="0"/>
                <w:numId w:val="56"/>
              </w:numPr>
              <w:spacing w:after="0" w:line="234" w:lineRule="auto"/>
              <w:ind w:left="177" w:right="0" w:hanging="175"/>
            </w:pPr>
            <w:r>
              <w:rPr>
                <w:sz w:val="24"/>
              </w:rPr>
              <w:t xml:space="preserve">применять средства индивидуальной защиты в профессиональной деятельности с соблюдением санитарноэпидемиологического режима.  </w:t>
            </w:r>
          </w:p>
          <w:p w:rsidR="006C1E65" w:rsidRDefault="00FC2C81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46" w:line="234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Проверка усвоения практических умений. </w:t>
            </w:r>
          </w:p>
          <w:p w:rsidR="006C1E65" w:rsidRDefault="00FC2C81">
            <w:pPr>
              <w:spacing w:after="46" w:line="234" w:lineRule="auto"/>
              <w:ind w:left="0" w:right="68" w:firstLine="0"/>
              <w:jc w:val="left"/>
            </w:pPr>
            <w:r>
              <w:rPr>
                <w:sz w:val="24"/>
              </w:rPr>
              <w:t xml:space="preserve">Анализ выполнения заданий для самостоятельной работы.  Решение ситуационных задач с определением порядка выполнения необходимых действий. </w:t>
            </w:r>
          </w:p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Наблюдение и оценка освоения компетенции в ходе прохождения обучающимся производственной практики. </w:t>
            </w:r>
          </w:p>
        </w:tc>
      </w:tr>
    </w:tbl>
    <w:p w:rsidR="006C1E65" w:rsidRDefault="00FC2C81">
      <w:pPr>
        <w:spacing w:after="0" w:line="240" w:lineRule="auto"/>
        <w:ind w:left="326" w:right="0" w:firstLine="0"/>
      </w:pPr>
      <w:r>
        <w:rPr>
          <w:rFonts w:ascii="Arial" w:eastAsia="Arial" w:hAnsi="Arial" w:cs="Arial"/>
          <w:sz w:val="20"/>
        </w:rPr>
        <w:t xml:space="preserve"> </w:t>
      </w:r>
    </w:p>
    <w:p w:rsidR="006C1E65" w:rsidRDefault="00FC2C81" w:rsidP="00190C97">
      <w:pPr>
        <w:spacing w:after="1"/>
        <w:ind w:left="622" w:firstLine="526"/>
        <w:jc w:val="center"/>
      </w:pPr>
      <w:r>
        <w:rPr>
          <w:b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6C1E65" w:rsidRDefault="00FC2C81">
      <w:pPr>
        <w:spacing w:after="4" w:line="276" w:lineRule="auto"/>
        <w:ind w:left="0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530" w:type="dxa"/>
        <w:tblInd w:w="106" w:type="dxa"/>
        <w:tblCellMar>
          <w:top w:w="51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3868"/>
        <w:gridCol w:w="5662"/>
      </w:tblGrid>
      <w:tr w:rsidR="006C1E65" w:rsidTr="005C1458">
        <w:trPr>
          <w:trHeight w:val="763"/>
        </w:trPr>
        <w:tc>
          <w:tcPr>
            <w:tcW w:w="3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Наименование компетенций </w:t>
            </w:r>
          </w:p>
        </w:tc>
        <w:tc>
          <w:tcPr>
            <w:tcW w:w="5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>Основные показатели оценки результатов  ОК</w:t>
            </w:r>
            <w:r>
              <w:rPr>
                <w:i/>
                <w:sz w:val="24"/>
              </w:rPr>
              <w:t xml:space="preserve"> </w:t>
            </w:r>
          </w:p>
        </w:tc>
      </w:tr>
      <w:tr w:rsidR="006C1E65" w:rsidTr="005C1458">
        <w:trPr>
          <w:trHeight w:val="2765"/>
        </w:trPr>
        <w:tc>
          <w:tcPr>
            <w:tcW w:w="3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E65" w:rsidRDefault="00FC2C81">
            <w:pPr>
              <w:spacing w:after="0" w:line="276" w:lineRule="auto"/>
              <w:ind w:left="2" w:right="20" w:firstLine="0"/>
              <w:jc w:val="left"/>
            </w:pPr>
            <w:r>
              <w:rPr>
                <w:sz w:val="24"/>
              </w:rPr>
              <w:t xml:space="preserve">ОК 1. Понимать сущность и социальную значимость своей будущей профессии, проявлять к ней устойчивый интерес. </w:t>
            </w:r>
          </w:p>
        </w:tc>
        <w:tc>
          <w:tcPr>
            <w:tcW w:w="5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E65" w:rsidRDefault="00FC2C81">
            <w:pPr>
              <w:spacing w:after="46" w:line="234" w:lineRule="auto"/>
              <w:ind w:left="0" w:right="0" w:firstLine="0"/>
            </w:pPr>
            <w:r>
              <w:rPr>
                <w:sz w:val="24"/>
              </w:rPr>
              <w:t>1.Аргументированность и полнота объяснения сущности и социальной значимости избранной специальности</w:t>
            </w:r>
            <w:r>
              <w:rPr>
                <w:b/>
                <w:sz w:val="24"/>
              </w:rPr>
              <w:t xml:space="preserve"> </w:t>
            </w:r>
          </w:p>
          <w:p w:rsidR="006C1E65" w:rsidRDefault="00FC2C81">
            <w:pPr>
              <w:spacing w:after="45" w:line="240" w:lineRule="auto"/>
              <w:ind w:left="0" w:right="0" w:firstLine="0"/>
            </w:pPr>
            <w:r>
              <w:rPr>
                <w:sz w:val="24"/>
              </w:rPr>
              <w:t xml:space="preserve">2.Активность, инициативность в процессе освоения </w:t>
            </w:r>
          </w:p>
          <w:p w:rsidR="006C1E65" w:rsidRDefault="00FC2C81">
            <w:pPr>
              <w:spacing w:after="3" w:line="240" w:lineRule="auto"/>
              <w:ind w:left="0" w:right="0" w:firstLine="0"/>
              <w:jc w:val="left"/>
            </w:pPr>
            <w:r>
              <w:rPr>
                <w:sz w:val="24"/>
              </w:rPr>
              <w:t>профессиональной деятельности</w:t>
            </w:r>
            <w:r>
              <w:rPr>
                <w:b/>
                <w:sz w:val="24"/>
              </w:rPr>
              <w:t xml:space="preserve"> </w:t>
            </w:r>
          </w:p>
          <w:p w:rsidR="006C1E65" w:rsidRDefault="00FC2C81">
            <w:pPr>
              <w:spacing w:after="41" w:line="240" w:lineRule="auto"/>
              <w:ind w:left="317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6C1E65" w:rsidRDefault="00FC2C81">
            <w:pPr>
              <w:spacing w:after="3" w:line="240" w:lineRule="auto"/>
              <w:ind w:left="0" w:right="0" w:firstLine="0"/>
              <w:jc w:val="left"/>
            </w:pPr>
            <w:r>
              <w:rPr>
                <w:sz w:val="24"/>
              </w:rPr>
              <w:t>3.Демонстрация интереса к будущей профессии</w:t>
            </w:r>
            <w:r>
              <w:rPr>
                <w:b/>
                <w:sz w:val="24"/>
              </w:rPr>
              <w:t xml:space="preserve"> </w:t>
            </w:r>
          </w:p>
          <w:p w:rsidR="006C1E65" w:rsidRDefault="00FC2C81">
            <w:pPr>
              <w:spacing w:after="41" w:line="240" w:lineRule="auto"/>
              <w:ind w:left="468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6C1E65" w:rsidRDefault="00FC2C81">
            <w:pPr>
              <w:spacing w:after="45" w:line="234" w:lineRule="auto"/>
              <w:ind w:left="0" w:right="0" w:firstLine="0"/>
              <w:jc w:val="left"/>
            </w:pPr>
            <w:r>
              <w:rPr>
                <w:sz w:val="24"/>
              </w:rPr>
              <w:t>4.Знание этических аспектов работы среднего медицинского работника</w:t>
            </w:r>
            <w:r>
              <w:rPr>
                <w:b/>
                <w:sz w:val="24"/>
              </w:rPr>
              <w:t xml:space="preserve"> </w:t>
            </w:r>
          </w:p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>5.Наличие положительных отзывов по итогам практик.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6C1E65" w:rsidTr="005C1458">
        <w:trPr>
          <w:trHeight w:val="2489"/>
        </w:trPr>
        <w:tc>
          <w:tcPr>
            <w:tcW w:w="3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E65" w:rsidRDefault="00FC2C81">
            <w:pPr>
              <w:spacing w:after="0" w:line="276" w:lineRule="auto"/>
              <w:ind w:left="2" w:right="19" w:firstLine="0"/>
              <w:jc w:val="left"/>
            </w:pPr>
            <w:r>
              <w:rPr>
                <w:sz w:val="24"/>
              </w:rPr>
              <w:lastRenderedPageBreak/>
      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   </w:t>
            </w:r>
          </w:p>
        </w:tc>
        <w:tc>
          <w:tcPr>
            <w:tcW w:w="5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E65" w:rsidRDefault="00FC2C81">
            <w:pPr>
              <w:spacing w:after="0" w:line="234" w:lineRule="auto"/>
              <w:ind w:left="0" w:right="35" w:firstLine="0"/>
              <w:jc w:val="left"/>
            </w:pPr>
            <w:r>
              <w:rPr>
                <w:sz w:val="24"/>
              </w:rPr>
              <w:t xml:space="preserve">1.Обоснованность постановки цели, выбора и применения методов и способов решения профессиональных задач. </w:t>
            </w:r>
          </w:p>
          <w:p w:rsidR="006C1E65" w:rsidRDefault="00FC2C81">
            <w:pPr>
              <w:spacing w:after="46" w:line="240" w:lineRule="auto"/>
              <w:ind w:left="317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6C1E65" w:rsidRDefault="00FC2C81">
            <w:pPr>
              <w:spacing w:after="0" w:line="234" w:lineRule="auto"/>
              <w:ind w:left="0" w:right="1146" w:firstLine="0"/>
              <w:jc w:val="left"/>
            </w:pPr>
            <w:r>
              <w:rPr>
                <w:sz w:val="24"/>
              </w:rPr>
              <w:t xml:space="preserve">2.Демонстрация эффективности и качества выполнения профессиональных задач. 3.Наличие положительных отзывов по итогам практик. </w:t>
            </w:r>
          </w:p>
          <w:p w:rsidR="006C1E65" w:rsidRDefault="00FC2C81">
            <w:pPr>
              <w:spacing w:after="45" w:line="240" w:lineRule="auto"/>
              <w:ind w:left="317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4.Участие в студенческих конференциях,  конкурсах и т.д. </w:t>
            </w:r>
          </w:p>
        </w:tc>
      </w:tr>
      <w:tr w:rsidR="006C1E65" w:rsidTr="005C1458">
        <w:trPr>
          <w:trHeight w:val="1385"/>
        </w:trPr>
        <w:tc>
          <w:tcPr>
            <w:tcW w:w="3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E65" w:rsidRDefault="00FC2C81">
            <w:pPr>
              <w:spacing w:after="0" w:line="276" w:lineRule="auto"/>
              <w:ind w:left="2" w:right="37" w:firstLine="0"/>
              <w:jc w:val="left"/>
            </w:pPr>
            <w:r>
              <w:rPr>
                <w:sz w:val="24"/>
              </w:rPr>
              <w:t xml:space="preserve">ОК 3. Принимать решения в стандартных и нестандартных ситуациях и нести за них ответственность </w:t>
            </w:r>
          </w:p>
        </w:tc>
        <w:tc>
          <w:tcPr>
            <w:tcW w:w="5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1.Точность и быстрота оценки ситуации и демонстрация принятия решения в стандартных и нестандартных ситуациях, готовность нести за них ответственность при проведении иммунопрофилактики. 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6C1E65" w:rsidTr="005C1458">
        <w:trPr>
          <w:trHeight w:val="4146"/>
        </w:trPr>
        <w:tc>
          <w:tcPr>
            <w:tcW w:w="3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E65" w:rsidRDefault="00FC2C81">
            <w:pPr>
              <w:spacing w:after="46" w:line="234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ОК 4. Осуществлять поиск и использование </w:t>
            </w:r>
          </w:p>
          <w:p w:rsidR="006C1E65" w:rsidRDefault="00FC2C81">
            <w:pPr>
              <w:spacing w:after="0" w:line="276" w:lineRule="auto"/>
              <w:ind w:left="2" w:right="21" w:firstLine="0"/>
              <w:jc w:val="left"/>
            </w:pPr>
            <w:r>
              <w:rPr>
                <w:sz w:val="24"/>
              </w:rPr>
              <w:t xml:space="preserve">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 </w:t>
            </w:r>
          </w:p>
        </w:tc>
        <w:tc>
          <w:tcPr>
            <w:tcW w:w="5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E65" w:rsidRDefault="00FC2C81">
            <w:pPr>
              <w:spacing w:after="47" w:line="234" w:lineRule="auto"/>
              <w:ind w:left="0" w:right="0" w:firstLine="0"/>
              <w:jc w:val="left"/>
            </w:pPr>
            <w:r>
              <w:rPr>
                <w:sz w:val="24"/>
              </w:rPr>
              <w:t xml:space="preserve">1.Нахождение и использование информации для эффективного выполнения профессиональных задач, профессионального и личностного развития. </w:t>
            </w:r>
          </w:p>
          <w:p w:rsidR="006C1E65" w:rsidRDefault="00FC2C81">
            <w:pPr>
              <w:spacing w:after="46" w:line="234" w:lineRule="auto"/>
              <w:ind w:left="0" w:right="23" w:firstLine="0"/>
              <w:jc w:val="left"/>
            </w:pPr>
            <w:r>
              <w:rPr>
                <w:sz w:val="24"/>
              </w:rPr>
              <w:t xml:space="preserve">2.Осуществление процесса принятия и реализации управленческих решений, информационное обеспечение менеджемента. </w:t>
            </w:r>
          </w:p>
          <w:p w:rsidR="006C1E65" w:rsidRDefault="00FC2C81">
            <w:pPr>
              <w:spacing w:after="46" w:line="234" w:lineRule="auto"/>
              <w:ind w:left="0" w:right="0" w:firstLine="0"/>
              <w:jc w:val="left"/>
            </w:pPr>
            <w:r>
              <w:rPr>
                <w:sz w:val="24"/>
              </w:rPr>
              <w:t xml:space="preserve">3.Демонстрация умений систематизировать и обобщать информацию, готовить справки и рекомендации по вопросам профессиональной деятельности, редактировать, реферировать, рецензировать тексты. </w:t>
            </w:r>
          </w:p>
          <w:p w:rsidR="006C1E65" w:rsidRDefault="00FC2C81">
            <w:pPr>
              <w:spacing w:after="46" w:line="234" w:lineRule="auto"/>
              <w:ind w:left="0" w:right="0" w:firstLine="0"/>
              <w:jc w:val="left"/>
            </w:pPr>
            <w:r>
              <w:rPr>
                <w:sz w:val="24"/>
              </w:rPr>
              <w:t xml:space="preserve">4.Демонстрация использования компьютерной техники в режиме пользователя для решения профессиональных задач. </w:t>
            </w:r>
          </w:p>
          <w:p w:rsidR="006C1E65" w:rsidRDefault="00FC2C81">
            <w:pPr>
              <w:spacing w:after="0" w:line="276" w:lineRule="auto"/>
              <w:ind w:left="0" w:right="45" w:firstLine="0"/>
            </w:pPr>
            <w:r>
              <w:rPr>
                <w:sz w:val="24"/>
              </w:rPr>
              <w:t xml:space="preserve">5.Демонстраци навыков владения эффективного поиска необходимой информации, использование различных источников, включая  электронные. </w:t>
            </w:r>
          </w:p>
        </w:tc>
      </w:tr>
      <w:tr w:rsidR="006C1E65" w:rsidTr="005C1458">
        <w:trPr>
          <w:trHeight w:val="1937"/>
        </w:trPr>
        <w:tc>
          <w:tcPr>
            <w:tcW w:w="3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E65" w:rsidRDefault="00FC2C81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ОК 5. Использовать информационнокоммуникационные технологии в профессиональной деятельности. </w:t>
            </w:r>
          </w:p>
        </w:tc>
        <w:tc>
          <w:tcPr>
            <w:tcW w:w="5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E65" w:rsidRDefault="00FC2C81">
            <w:pPr>
              <w:spacing w:after="45" w:line="234" w:lineRule="auto"/>
              <w:ind w:left="0" w:right="0" w:firstLine="0"/>
              <w:jc w:val="left"/>
            </w:pPr>
            <w:r>
              <w:rPr>
                <w:sz w:val="24"/>
              </w:rPr>
              <w:t xml:space="preserve">1.Демонстрация умений использовать информационнокоммуникационные технологии в профессиональной деятельности. </w:t>
            </w:r>
          </w:p>
          <w:p w:rsidR="006C1E65" w:rsidRDefault="00FC2C81">
            <w:pPr>
              <w:spacing w:after="0" w:line="276" w:lineRule="auto"/>
              <w:ind w:left="0" w:right="41" w:firstLine="0"/>
              <w:jc w:val="left"/>
            </w:pPr>
            <w:r>
              <w:rPr>
                <w:sz w:val="24"/>
              </w:rPr>
              <w:t xml:space="preserve">2.Правильность использования информационнокоммуникационных технологий в профессиональной деятельности мед сестры при составлении текстов бесед с пациентами. </w:t>
            </w:r>
          </w:p>
        </w:tc>
      </w:tr>
      <w:tr w:rsidR="006C1E65" w:rsidTr="005C1458">
        <w:trPr>
          <w:trHeight w:val="5523"/>
        </w:trPr>
        <w:tc>
          <w:tcPr>
            <w:tcW w:w="3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E65" w:rsidRDefault="00FC2C81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 xml:space="preserve">ОК 6. Работать в коллективе и команде, эффективно общаться с коллегами, руководством, потребителями </w:t>
            </w:r>
          </w:p>
        </w:tc>
        <w:tc>
          <w:tcPr>
            <w:tcW w:w="5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E65" w:rsidRDefault="00FC2C81">
            <w:pPr>
              <w:spacing w:after="46" w:line="234" w:lineRule="auto"/>
              <w:ind w:left="0" w:right="0" w:firstLine="0"/>
              <w:jc w:val="left"/>
            </w:pPr>
            <w:r>
              <w:rPr>
                <w:sz w:val="24"/>
              </w:rPr>
              <w:t xml:space="preserve">1.Взаимодейтсвие с обучающимися, медицинскими работниками и пациентами в ходе  производственной практики. </w:t>
            </w:r>
          </w:p>
          <w:p w:rsidR="006C1E65" w:rsidRDefault="00FC2C81">
            <w:pPr>
              <w:spacing w:after="45" w:line="234" w:lineRule="auto"/>
              <w:ind w:left="0" w:right="0" w:firstLine="0"/>
              <w:jc w:val="left"/>
            </w:pPr>
            <w:r>
              <w:rPr>
                <w:sz w:val="24"/>
              </w:rPr>
              <w:t xml:space="preserve">2.Эффективность  взаимодействия с коллегами, с руководителями ЛПУ, преподавателями и пациентами на практике при проведении оздоровительных и профилактических мероприятий. </w:t>
            </w:r>
          </w:p>
          <w:p w:rsidR="006C1E65" w:rsidRDefault="00FC2C81">
            <w:pPr>
              <w:spacing w:after="45" w:line="234" w:lineRule="auto"/>
              <w:ind w:left="0" w:right="0" w:firstLine="0"/>
              <w:jc w:val="left"/>
            </w:pPr>
            <w:r>
              <w:rPr>
                <w:sz w:val="24"/>
              </w:rPr>
              <w:t xml:space="preserve">3.Знание общих социально-психологических закономерностей общения и взаимодействия людей, психологических процессов, протекающих в профессиональных сообществах, принципов делового общения. </w:t>
            </w:r>
          </w:p>
          <w:p w:rsidR="006C1E65" w:rsidRDefault="00FC2C81">
            <w:pPr>
              <w:spacing w:after="46" w:line="234" w:lineRule="auto"/>
              <w:ind w:left="0" w:right="0" w:firstLine="0"/>
              <w:jc w:val="left"/>
            </w:pPr>
            <w:r>
              <w:rPr>
                <w:sz w:val="24"/>
              </w:rPr>
              <w:t xml:space="preserve">4.Демонстрация умения создавать благоприятный социальнопсихологический климат в коллективе, проводить работу по мотивации трудовой деятельности персонала, применять в профессиональной деятельности приемы делового и управленческого общения, управлять конфликтами и стрессами в процессе профессиональной деятельности. </w:t>
            </w:r>
          </w:p>
          <w:p w:rsidR="006C1E65" w:rsidRDefault="00FC2C81">
            <w:pPr>
              <w:spacing w:after="43" w:line="233" w:lineRule="auto"/>
              <w:ind w:left="0" w:right="0" w:firstLine="0"/>
              <w:jc w:val="left"/>
            </w:pPr>
            <w:r>
              <w:rPr>
                <w:sz w:val="24"/>
              </w:rPr>
              <w:t xml:space="preserve">5.Демонстрация владения методами организации взаимодействия и профессионального общения, стратегией разрешения конфликтов, приемами саморегуляции поведения в процессе межличностного общения. </w:t>
            </w:r>
          </w:p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6.Умение работать в группе. </w:t>
            </w:r>
          </w:p>
        </w:tc>
      </w:tr>
      <w:tr w:rsidR="006C1E65" w:rsidTr="005C1458">
        <w:trPr>
          <w:trHeight w:val="3041"/>
        </w:trPr>
        <w:tc>
          <w:tcPr>
            <w:tcW w:w="3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E65" w:rsidRDefault="00FC2C81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ОК 7. Брать на себя ответственность за работу членов команды (подчиненных), за результат выполнения заданий. </w:t>
            </w:r>
          </w:p>
        </w:tc>
        <w:tc>
          <w:tcPr>
            <w:tcW w:w="5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E65" w:rsidRDefault="00FC2C81">
            <w:pPr>
              <w:spacing w:after="46" w:line="234" w:lineRule="auto"/>
              <w:ind w:left="0" w:right="0" w:firstLine="0"/>
              <w:jc w:val="left"/>
            </w:pPr>
            <w:r>
              <w:rPr>
                <w:sz w:val="24"/>
              </w:rPr>
              <w:t xml:space="preserve">1.Осознание полноты   ответственности за работу в команде и за результат выполнения заданий при проведении оздоровительных и профилактических мероприятий, результат выполнения заданий. 2.Знание видов управленческих решений и методов их принятия, видов делегирования полномочий. </w:t>
            </w:r>
          </w:p>
          <w:p w:rsidR="006C1E65" w:rsidRDefault="00FC2C81">
            <w:pPr>
              <w:spacing w:after="46" w:line="233" w:lineRule="auto"/>
              <w:ind w:left="0" w:right="0" w:firstLine="0"/>
              <w:jc w:val="left"/>
            </w:pPr>
            <w:r>
              <w:rPr>
                <w:sz w:val="24"/>
              </w:rPr>
              <w:t xml:space="preserve">3.Демонстрация умений выявлять проблемы при анализе конкретных ситуаций, предлагать способы их решения и оценивать ожидаемые результаты. </w:t>
            </w:r>
          </w:p>
          <w:p w:rsidR="006C1E65" w:rsidRDefault="00FC2C81">
            <w:pPr>
              <w:spacing w:after="46" w:line="234" w:lineRule="auto"/>
              <w:ind w:left="0" w:right="0" w:firstLine="0"/>
              <w:jc w:val="left"/>
            </w:pPr>
            <w:r>
              <w:rPr>
                <w:sz w:val="24"/>
              </w:rPr>
              <w:t xml:space="preserve">4.Демонстрация владения навыками самоанализа и коррекции результатов собственной работы. </w:t>
            </w:r>
          </w:p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5.Участие в студенческих конференциях, конкурсах и т.д. </w:t>
            </w:r>
          </w:p>
        </w:tc>
      </w:tr>
      <w:tr w:rsidR="006C1E65" w:rsidTr="005C1458">
        <w:trPr>
          <w:trHeight w:val="511"/>
        </w:trPr>
        <w:tc>
          <w:tcPr>
            <w:tcW w:w="3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E65" w:rsidRDefault="00FC2C81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 </w:t>
            </w:r>
          </w:p>
        </w:tc>
        <w:tc>
          <w:tcPr>
            <w:tcW w:w="5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E65" w:rsidRDefault="00FC2C81">
            <w:pPr>
              <w:spacing w:after="46" w:line="234" w:lineRule="auto"/>
              <w:ind w:left="0" w:right="0" w:firstLine="0"/>
              <w:jc w:val="left"/>
            </w:pPr>
            <w:r>
              <w:rPr>
                <w:sz w:val="24"/>
              </w:rPr>
              <w:t xml:space="preserve">1.Инициативность в повышении своей квалификации, планировании своей карьеры. </w:t>
            </w:r>
          </w:p>
          <w:p w:rsidR="006C1E65" w:rsidRDefault="00FC2C81">
            <w:pPr>
              <w:spacing w:after="42" w:line="234" w:lineRule="auto"/>
              <w:ind w:left="0" w:right="0" w:firstLine="0"/>
            </w:pPr>
            <w:r>
              <w:rPr>
                <w:sz w:val="24"/>
              </w:rPr>
              <w:t xml:space="preserve">2.Планирование самообразования, повышение личностного и квалификационного уровня развития. </w:t>
            </w:r>
          </w:p>
          <w:p w:rsidR="006C1E65" w:rsidRDefault="00FC2C81">
            <w:pPr>
              <w:spacing w:after="46" w:line="234" w:lineRule="auto"/>
              <w:ind w:left="0" w:right="0" w:firstLine="0"/>
              <w:jc w:val="left"/>
            </w:pPr>
            <w:r>
              <w:rPr>
                <w:sz w:val="24"/>
              </w:rPr>
              <w:t xml:space="preserve">3. Проявление интереса к дополнительной информации по специальности, расширению кругозора. </w:t>
            </w:r>
          </w:p>
          <w:p w:rsidR="006C1E65" w:rsidRDefault="00FC2C81">
            <w:pPr>
              <w:spacing w:after="46" w:line="234" w:lineRule="auto"/>
              <w:ind w:left="0" w:right="0" w:firstLine="0"/>
              <w:jc w:val="left"/>
            </w:pPr>
            <w:r>
              <w:rPr>
                <w:sz w:val="24"/>
              </w:rPr>
              <w:t xml:space="preserve">4.Владение способами поддержания собственной мотивации и приемами снятия эмоционального напряжения. </w:t>
            </w:r>
          </w:p>
          <w:p w:rsidR="006C1E65" w:rsidRDefault="00FC2C81">
            <w:pPr>
              <w:spacing w:after="45" w:line="234" w:lineRule="auto"/>
              <w:ind w:left="0" w:right="0" w:firstLine="0"/>
              <w:jc w:val="left"/>
            </w:pPr>
            <w:r>
              <w:rPr>
                <w:sz w:val="24"/>
              </w:rPr>
              <w:t xml:space="preserve">5.Организация самостоятельных занятий при изучении дисциплины, профессионального модуля. </w:t>
            </w:r>
          </w:p>
          <w:p w:rsidR="006C1E65" w:rsidRDefault="00FC2C81">
            <w:pPr>
              <w:spacing w:after="45" w:line="234" w:lineRule="auto"/>
              <w:ind w:left="0" w:right="0" w:firstLine="0"/>
              <w:jc w:val="left"/>
            </w:pPr>
            <w:r>
              <w:rPr>
                <w:sz w:val="24"/>
              </w:rPr>
              <w:t xml:space="preserve">6.Самостоятельный, профессионально-ориентированный выбор тематики творческих и </w:t>
            </w:r>
            <w:r>
              <w:rPr>
                <w:sz w:val="24"/>
              </w:rPr>
              <w:lastRenderedPageBreak/>
              <w:t xml:space="preserve">проектных работ (курсовых, рефератов, докладов и т.п.). </w:t>
            </w:r>
          </w:p>
          <w:p w:rsidR="006C1E65" w:rsidRDefault="00FC2C81">
            <w:pPr>
              <w:spacing w:after="45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7.Составление резюме. </w:t>
            </w:r>
          </w:p>
          <w:p w:rsidR="006C1E65" w:rsidRDefault="00FC2C81">
            <w:pPr>
              <w:spacing w:after="45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8.Посещение дополнительных занятий. </w:t>
            </w:r>
          </w:p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9.Уровень профессиональной деятельности. </w:t>
            </w:r>
          </w:p>
        </w:tc>
      </w:tr>
      <w:tr w:rsidR="006C1E65" w:rsidTr="005C1458">
        <w:trPr>
          <w:trHeight w:val="2076"/>
        </w:trPr>
        <w:tc>
          <w:tcPr>
            <w:tcW w:w="3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E65" w:rsidRDefault="00FC2C81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 xml:space="preserve">ОК 9. Ориентироваться в условиях смены технологий в профессиональной деятельности. </w:t>
            </w:r>
          </w:p>
        </w:tc>
        <w:tc>
          <w:tcPr>
            <w:tcW w:w="5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E65" w:rsidRDefault="00FC2C81">
            <w:pPr>
              <w:spacing w:after="45" w:line="234" w:lineRule="auto"/>
              <w:ind w:left="0" w:right="0" w:firstLine="0"/>
              <w:jc w:val="left"/>
            </w:pPr>
            <w:r>
              <w:rPr>
                <w:sz w:val="24"/>
              </w:rPr>
              <w:t xml:space="preserve">1.Рациональность использования инновационных технологий в профессиональной деятельности  при проведении оздоровительных и профилактических мероприятий. 2.Проявление интереса к инновациям в области профессиональной деятельности. </w:t>
            </w:r>
          </w:p>
          <w:p w:rsidR="006C1E65" w:rsidRDefault="00FC2C81">
            <w:pPr>
              <w:spacing w:after="46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3.Анализ инноваций в области медицины. </w:t>
            </w:r>
          </w:p>
          <w:p w:rsidR="006C1E65" w:rsidRDefault="00FC2C81">
            <w:pPr>
              <w:spacing w:after="0" w:line="276" w:lineRule="auto"/>
              <w:ind w:left="0" w:right="0" w:firstLine="0"/>
            </w:pPr>
            <w:r>
              <w:rPr>
                <w:sz w:val="24"/>
              </w:rPr>
              <w:t xml:space="preserve">4.Использование «элементов реальности» в работах обучающихся </w:t>
            </w:r>
          </w:p>
        </w:tc>
      </w:tr>
      <w:tr w:rsidR="006C1E65" w:rsidTr="005C1458">
        <w:trPr>
          <w:trHeight w:val="521"/>
        </w:trPr>
        <w:tc>
          <w:tcPr>
            <w:tcW w:w="38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E65" w:rsidRDefault="006C1E65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(курсовых, рефератов, докладов и т.п.). </w:t>
            </w:r>
          </w:p>
        </w:tc>
      </w:tr>
      <w:tr w:rsidR="006C1E65" w:rsidTr="005C1458">
        <w:trPr>
          <w:trHeight w:val="1937"/>
        </w:trPr>
        <w:tc>
          <w:tcPr>
            <w:tcW w:w="3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E65" w:rsidRDefault="00FC2C81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ОК 10. Бережно относиться к историческому наследию и культурным традициям народа, уважать социальные, культурные и религиозные различия. </w:t>
            </w:r>
          </w:p>
        </w:tc>
        <w:tc>
          <w:tcPr>
            <w:tcW w:w="5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E65" w:rsidRDefault="00FC2C81">
            <w:pPr>
              <w:spacing w:after="53" w:line="233" w:lineRule="auto"/>
              <w:ind w:left="0" w:right="11" w:firstLine="0"/>
              <w:jc w:val="left"/>
            </w:pPr>
            <w:r>
              <w:rPr>
                <w:sz w:val="24"/>
              </w:rPr>
              <w:t xml:space="preserve">1.Демонстрация бережного отношения к историческому наследию, культурным традициям и религиозным различиям народов. </w:t>
            </w:r>
          </w:p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2.Демонстрация уважительного отношения к социальнокультурным и религиозным различиям. </w:t>
            </w:r>
          </w:p>
        </w:tc>
      </w:tr>
      <w:tr w:rsidR="006C1E65" w:rsidTr="005C1458">
        <w:trPr>
          <w:trHeight w:val="1937"/>
        </w:trPr>
        <w:tc>
          <w:tcPr>
            <w:tcW w:w="3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E65" w:rsidRDefault="00FC2C81">
            <w:pPr>
              <w:spacing w:after="46" w:line="240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ОК 11. Быть готовым </w:t>
            </w:r>
          </w:p>
          <w:p w:rsidR="006C1E65" w:rsidRDefault="00FC2C81">
            <w:pPr>
              <w:spacing w:after="0" w:line="234" w:lineRule="auto"/>
              <w:ind w:left="2" w:right="0" w:firstLine="0"/>
              <w:jc w:val="left"/>
            </w:pPr>
            <w:r>
              <w:rPr>
                <w:sz w:val="24"/>
              </w:rPr>
              <w:t xml:space="preserve">брать на себя нравственные обязательства по отношению к природе, обществу, человеку. </w:t>
            </w:r>
          </w:p>
          <w:p w:rsidR="006C1E65" w:rsidRDefault="00FC2C81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E65" w:rsidRDefault="00FC2C81">
            <w:pPr>
              <w:spacing w:after="53" w:line="232" w:lineRule="auto"/>
              <w:ind w:left="0" w:right="0" w:firstLine="0"/>
              <w:jc w:val="left"/>
            </w:pPr>
            <w:r>
              <w:rPr>
                <w:sz w:val="24"/>
              </w:rPr>
              <w:t xml:space="preserve">1.Обоснование требований экологической безопасности и принципов рационального природопользования.. </w:t>
            </w:r>
          </w:p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2.Способность брать на себя нравственные обязательства по отношению к природе, обществу, человеку. </w:t>
            </w:r>
          </w:p>
        </w:tc>
      </w:tr>
      <w:tr w:rsidR="006C1E65" w:rsidTr="005C1458">
        <w:trPr>
          <w:trHeight w:val="2489"/>
        </w:trPr>
        <w:tc>
          <w:tcPr>
            <w:tcW w:w="3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E65" w:rsidRDefault="00FC2C81">
            <w:pPr>
              <w:spacing w:after="46" w:line="234" w:lineRule="auto"/>
              <w:ind w:left="2" w:right="0" w:firstLine="0"/>
            </w:pPr>
            <w:r>
              <w:rPr>
                <w:sz w:val="24"/>
              </w:rPr>
              <w:t xml:space="preserve">ОК 12. Организовывать рабочее место с соблюдением требований </w:t>
            </w:r>
          </w:p>
          <w:p w:rsidR="006C1E65" w:rsidRDefault="00FC2C81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охраны труда, производственной санитарии, инфекционной и противопожарной безопасности </w:t>
            </w:r>
          </w:p>
        </w:tc>
        <w:tc>
          <w:tcPr>
            <w:tcW w:w="5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1.Способность рационально организовать рабочее место с соблюдением требований охраны труда, производственной санитарии, инфекционной и противопожарной безопасности  при проведении оздоровительных и профилактических мероприятий. </w:t>
            </w:r>
          </w:p>
        </w:tc>
      </w:tr>
      <w:tr w:rsidR="006C1E65" w:rsidTr="005C1458">
        <w:trPr>
          <w:trHeight w:val="1790"/>
        </w:trPr>
        <w:tc>
          <w:tcPr>
            <w:tcW w:w="3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E65" w:rsidRDefault="00FC2C81">
            <w:pPr>
              <w:spacing w:after="0" w:line="276" w:lineRule="auto"/>
              <w:ind w:left="2" w:right="16" w:firstLine="0"/>
              <w:jc w:val="left"/>
            </w:pPr>
            <w:r>
              <w:rPr>
                <w:sz w:val="24"/>
              </w:rPr>
              <w:t xml:space="preserve">ОК 13. Вести здоровый образ жизни, заниматься физической культурой и спортом для укрепления здоровья, достижения жизненных и профессиональных целей. </w:t>
            </w:r>
          </w:p>
        </w:tc>
        <w:tc>
          <w:tcPr>
            <w:tcW w:w="5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E65" w:rsidRDefault="00FC2C81">
            <w:pPr>
              <w:spacing w:after="53" w:line="232" w:lineRule="auto"/>
              <w:ind w:left="0" w:right="0" w:firstLine="0"/>
              <w:jc w:val="left"/>
            </w:pPr>
            <w:r>
              <w:rPr>
                <w:sz w:val="24"/>
              </w:rPr>
              <w:t xml:space="preserve">1.Систематичность и эффективности ведения пропаганды здорового образа жизни с целью профилактики заболеваний. </w:t>
            </w:r>
          </w:p>
          <w:p w:rsidR="006C1E65" w:rsidRDefault="00FC2C81">
            <w:pPr>
              <w:spacing w:after="53" w:line="233" w:lineRule="auto"/>
              <w:ind w:left="0" w:right="0" w:firstLine="0"/>
              <w:jc w:val="left"/>
            </w:pPr>
            <w:r>
              <w:rPr>
                <w:sz w:val="24"/>
              </w:rPr>
              <w:t xml:space="preserve">2.Аргументированность выбора современных оздоровительных систем в формировании здорового образа жизни, сохранении творческой активности и долголетия, предупреждения профессиональных заболеваний и вредных привычек. </w:t>
            </w:r>
          </w:p>
          <w:p w:rsidR="006C1E65" w:rsidRDefault="00FC2C81">
            <w:pPr>
              <w:spacing w:after="53" w:line="232" w:lineRule="auto"/>
              <w:ind w:left="0" w:right="0" w:firstLine="0"/>
              <w:jc w:val="left"/>
            </w:pPr>
            <w:r>
              <w:rPr>
                <w:sz w:val="24"/>
              </w:rPr>
              <w:t xml:space="preserve">3.Грамотное применение гигиенических средств оздоровления и управления работоспособностью человека. </w:t>
            </w:r>
          </w:p>
          <w:p w:rsidR="006C1E65" w:rsidRDefault="00FC2C81">
            <w:pPr>
              <w:spacing w:after="53" w:line="232" w:lineRule="auto"/>
              <w:ind w:left="0" w:right="0" w:firstLine="0"/>
              <w:jc w:val="left"/>
            </w:pPr>
            <w:r>
              <w:rPr>
                <w:sz w:val="24"/>
              </w:rPr>
              <w:t xml:space="preserve">4.Обоснованность применения средств и методов физического воспитания в профилактике заболеваний. </w:t>
            </w:r>
          </w:p>
          <w:p w:rsidR="006C1E65" w:rsidRDefault="00FC2C81">
            <w:pPr>
              <w:spacing w:after="53" w:line="233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5.Демонстрация навыков владения простейшими методами самооценки и повышения работоспособности, снятия усталости и утомления с применением средств физической культуры. </w:t>
            </w:r>
          </w:p>
          <w:p w:rsidR="006C1E65" w:rsidRDefault="00FC2C81">
            <w:pPr>
              <w:spacing w:after="53" w:line="233" w:lineRule="auto"/>
              <w:ind w:left="0" w:right="0" w:firstLine="0"/>
              <w:jc w:val="left"/>
            </w:pPr>
            <w:r>
              <w:rPr>
                <w:sz w:val="24"/>
              </w:rPr>
              <w:t xml:space="preserve">6.Владение методами повышения эффективности труда при помощи методики самоконтроля за уровнем развития значимых качеств (координация, выносливость, осанка). </w:t>
            </w:r>
          </w:p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7.Демонстрация владения методами саморегуляции, массажа и самомассажа при физическом и умственном утомлении. </w:t>
            </w:r>
          </w:p>
        </w:tc>
      </w:tr>
    </w:tbl>
    <w:p w:rsidR="006C1E65" w:rsidRDefault="00FC2C81">
      <w:pPr>
        <w:spacing w:after="0" w:line="240" w:lineRule="auto"/>
        <w:ind w:left="286" w:right="0" w:firstLine="0"/>
        <w:jc w:val="left"/>
      </w:pPr>
      <w:r>
        <w:rPr>
          <w:b/>
        </w:rPr>
        <w:lastRenderedPageBreak/>
        <w:t xml:space="preserve"> </w:t>
      </w:r>
    </w:p>
    <w:p w:rsidR="006C1E65" w:rsidRDefault="00FC2C81">
      <w:pPr>
        <w:spacing w:after="62" w:line="240" w:lineRule="auto"/>
        <w:ind w:left="286" w:right="0" w:firstLine="0"/>
        <w:jc w:val="left"/>
      </w:pPr>
      <w:r>
        <w:t xml:space="preserve"> </w:t>
      </w:r>
    </w:p>
    <w:p w:rsidR="006C1E65" w:rsidRDefault="00FC2C81" w:rsidP="00190C97">
      <w:pPr>
        <w:numPr>
          <w:ilvl w:val="0"/>
          <w:numId w:val="8"/>
        </w:numPr>
        <w:spacing w:after="0" w:line="233" w:lineRule="auto"/>
        <w:ind w:right="1" w:hanging="360"/>
      </w:pPr>
      <w:r>
        <w:rPr>
          <w:b/>
        </w:rPr>
        <w:t xml:space="preserve">Документы, регламентирующие содержание и организацию образовательного процесса при реализации ППССЗ по специальности 34.02.01. «Сестринское дело», квалификация медицинская сестра/медицинский брат. </w:t>
      </w:r>
    </w:p>
    <w:p w:rsidR="006C1E65" w:rsidRDefault="00FC2C81">
      <w:pPr>
        <w:spacing w:after="54" w:line="240" w:lineRule="auto"/>
        <w:ind w:left="286" w:right="0" w:firstLine="0"/>
        <w:jc w:val="left"/>
      </w:pPr>
      <w:r>
        <w:t xml:space="preserve"> </w:t>
      </w:r>
    </w:p>
    <w:p w:rsidR="006C1E65" w:rsidRDefault="00FC2C81" w:rsidP="00394039">
      <w:pPr>
        <w:ind w:left="0" w:firstLine="646"/>
      </w:pPr>
      <w:r>
        <w:t>В соответствии с п. 39 Типового положения о вузе и ФГОС СПО по специальности 34.02.01. «Сестринское дело», квалификация медицинская сестра/медицинский брат,</w:t>
      </w:r>
      <w:r w:rsidR="00190C97">
        <w:t xml:space="preserve"> </w:t>
      </w:r>
      <w:r>
        <w:t xml:space="preserve">содержание и организация образовательного процесса при реализации данной ППССЗ регламентируется следующими документами: годовым календарным учебным графиком; учебный план специальности «Сестринское дело»; рабочими программами учебных курсов, предметов, дисциплин (модулей); учебно-методическими материалами, обеспечивающими качество подготовки и воспитание обучающихся; программами учебных и производственных практик. </w:t>
      </w:r>
    </w:p>
    <w:p w:rsidR="006C1E65" w:rsidRDefault="00FC2C81">
      <w:pPr>
        <w:spacing w:after="56" w:line="240" w:lineRule="auto"/>
        <w:ind w:left="286" w:right="0" w:firstLine="0"/>
        <w:jc w:val="left"/>
      </w:pPr>
      <w:r>
        <w:t xml:space="preserve"> </w:t>
      </w:r>
    </w:p>
    <w:p w:rsidR="006C1E65" w:rsidRDefault="00FC2C81">
      <w:pPr>
        <w:numPr>
          <w:ilvl w:val="0"/>
          <w:numId w:val="8"/>
        </w:numPr>
        <w:spacing w:after="1"/>
        <w:ind w:right="746" w:hanging="360"/>
      </w:pPr>
      <w:r>
        <w:rPr>
          <w:b/>
        </w:rPr>
        <w:t xml:space="preserve">Календарный учебный график. </w:t>
      </w:r>
    </w:p>
    <w:p w:rsidR="006C1E65" w:rsidRDefault="00FC2C81">
      <w:pPr>
        <w:spacing w:after="49" w:line="240" w:lineRule="auto"/>
        <w:ind w:left="1006" w:right="0" w:firstLine="0"/>
        <w:jc w:val="left"/>
      </w:pPr>
      <w:r>
        <w:rPr>
          <w:b/>
        </w:rPr>
        <w:t xml:space="preserve"> </w:t>
      </w:r>
    </w:p>
    <w:p w:rsidR="006C1E65" w:rsidRDefault="00FC2C81" w:rsidP="00394039">
      <w:pPr>
        <w:ind w:left="0" w:right="1" w:firstLine="646"/>
      </w:pPr>
      <w:r>
        <w:t xml:space="preserve">В календарном учебном графике указана последовательность реализации ППССЗ по годам, включая теоретическое обучение, практики, промежуточные и итоговую аттестации, каникулы. </w:t>
      </w:r>
    </w:p>
    <w:p w:rsidR="006C1E65" w:rsidRDefault="00FC2C81">
      <w:pPr>
        <w:spacing w:after="57" w:line="240" w:lineRule="auto"/>
        <w:ind w:left="646" w:right="0" w:firstLine="0"/>
        <w:jc w:val="left"/>
      </w:pPr>
      <w:r>
        <w:t xml:space="preserve"> </w:t>
      </w:r>
    </w:p>
    <w:p w:rsidR="006C1E65" w:rsidRDefault="00FC2C81" w:rsidP="00394039">
      <w:pPr>
        <w:numPr>
          <w:ilvl w:val="0"/>
          <w:numId w:val="8"/>
        </w:numPr>
        <w:spacing w:after="0" w:line="233" w:lineRule="auto"/>
        <w:ind w:right="1" w:hanging="360"/>
        <w:jc w:val="left"/>
      </w:pPr>
      <w:r>
        <w:rPr>
          <w:b/>
        </w:rPr>
        <w:t>Учебный план подготовки ППССЗ</w:t>
      </w:r>
      <w:r w:rsidR="00394039">
        <w:rPr>
          <w:b/>
        </w:rPr>
        <w:t xml:space="preserve"> </w:t>
      </w:r>
      <w:r>
        <w:rPr>
          <w:b/>
        </w:rPr>
        <w:t xml:space="preserve">по специальности </w:t>
      </w:r>
      <w:r w:rsidR="00394039">
        <w:rPr>
          <w:b/>
        </w:rPr>
        <w:t>«</w:t>
      </w:r>
      <w:r>
        <w:rPr>
          <w:b/>
        </w:rPr>
        <w:t xml:space="preserve">Сестринское дело», квалификация медицинская </w:t>
      </w:r>
      <w:r w:rsidR="00394039">
        <w:rPr>
          <w:b/>
        </w:rPr>
        <w:t>с</w:t>
      </w:r>
      <w:r>
        <w:rPr>
          <w:b/>
        </w:rPr>
        <w:t>естра/медицинский брат.</w:t>
      </w:r>
    </w:p>
    <w:p w:rsidR="006C1E65" w:rsidRDefault="00FC2C81">
      <w:pPr>
        <w:spacing w:after="49" w:line="240" w:lineRule="auto"/>
        <w:ind w:left="286" w:right="0" w:firstLine="0"/>
        <w:jc w:val="left"/>
      </w:pPr>
      <w:r>
        <w:rPr>
          <w:b/>
        </w:rPr>
        <w:t xml:space="preserve"> </w:t>
      </w:r>
    </w:p>
    <w:p w:rsidR="006C1E65" w:rsidRDefault="00FC2C81" w:rsidP="00394039">
      <w:pPr>
        <w:ind w:left="0" w:right="1" w:firstLine="709"/>
      </w:pPr>
      <w:r>
        <w:t xml:space="preserve">В учебном плане отображена логическая последовательность освоения циклов и разделов ППССЗ (дисциплин, модулей, практик), обеспечивающих формирование компетенций. Указана общая </w:t>
      </w:r>
      <w:r w:rsidR="00C54555">
        <w:t>трудоёмкость</w:t>
      </w:r>
      <w:r>
        <w:t xml:space="preserve"> дисциплин, модулей, практик, а также их общая и аудиторная </w:t>
      </w:r>
      <w:r w:rsidR="00C54555">
        <w:t>трудоёмкость</w:t>
      </w:r>
      <w:r>
        <w:t xml:space="preserve"> в часах. </w:t>
      </w:r>
    </w:p>
    <w:p w:rsidR="006C1E65" w:rsidRDefault="00FC2C81" w:rsidP="00C54555">
      <w:pPr>
        <w:ind w:left="0" w:right="1" w:firstLine="709"/>
      </w:pPr>
      <w:r>
        <w:t xml:space="preserve">В базовых частях учебных циклов указан </w:t>
      </w:r>
      <w:r w:rsidR="00C54555">
        <w:t>перечень базовых модулей</w:t>
      </w:r>
      <w:r>
        <w:t xml:space="preserve"> и дисциплин в соответствии с требованиями ФГОС СПО. В вариативных частях учебных циклов часть часов определена для введенных дисциплин в соответствии с требованиями региона и практического здравоохранения, часть часов распределена на увеличение часов профессионального цикла. </w:t>
      </w:r>
    </w:p>
    <w:p w:rsidR="006C1E65" w:rsidRDefault="00FC2C81" w:rsidP="00C54555">
      <w:pPr>
        <w:ind w:left="0" w:firstLine="720"/>
      </w:pPr>
      <w:r>
        <w:t xml:space="preserve">Для каждой дисциплины, модуля, практики указаны виды учебной работы и формы промежуточной аттестации. </w:t>
      </w:r>
    </w:p>
    <w:p w:rsidR="006C1E65" w:rsidRDefault="00FC2C81" w:rsidP="00C54555">
      <w:pPr>
        <w:ind w:left="0" w:right="1" w:firstLine="720"/>
      </w:pPr>
      <w:r>
        <w:lastRenderedPageBreak/>
        <w:t>При составлении учебного плана</w:t>
      </w:r>
      <w:r w:rsidR="00C54555">
        <w:t xml:space="preserve"> техникум</w:t>
      </w:r>
      <w:r>
        <w:t xml:space="preserve"> руководствуется общими требованиями к условиям реализации</w:t>
      </w:r>
      <w:r w:rsidR="00C54555">
        <w:t xml:space="preserve"> </w:t>
      </w:r>
      <w:r>
        <w:t xml:space="preserve">программ подготовки специалистов среднего </w:t>
      </w:r>
      <w:r w:rsidR="00E2590B">
        <w:t>звена по специальности 34.02.01</w:t>
      </w:r>
      <w:r>
        <w:t xml:space="preserve"> «Сестринское дело». </w:t>
      </w:r>
    </w:p>
    <w:p w:rsidR="006C1E65" w:rsidRDefault="00FC2C81">
      <w:pPr>
        <w:spacing w:after="56" w:line="240" w:lineRule="auto"/>
        <w:ind w:left="286" w:right="0" w:firstLine="0"/>
        <w:jc w:val="left"/>
        <w:rPr>
          <w:b/>
        </w:rPr>
      </w:pPr>
      <w:r>
        <w:rPr>
          <w:b/>
        </w:rPr>
        <w:t xml:space="preserve"> </w:t>
      </w:r>
    </w:p>
    <w:p w:rsidR="00E2590B" w:rsidRDefault="00E2590B">
      <w:pPr>
        <w:spacing w:after="56" w:line="240" w:lineRule="auto"/>
        <w:ind w:left="286" w:right="0" w:firstLine="0"/>
        <w:jc w:val="left"/>
      </w:pPr>
    </w:p>
    <w:p w:rsidR="006C1E65" w:rsidRDefault="00FC2C81">
      <w:pPr>
        <w:spacing w:after="0" w:line="240" w:lineRule="auto"/>
        <w:ind w:left="10" w:right="751"/>
        <w:jc w:val="right"/>
      </w:pPr>
      <w:r>
        <w:rPr>
          <w:b/>
        </w:rPr>
        <w:t>12.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Рабочие программы учебных дисциплин, профессиональных модулей </w:t>
      </w:r>
    </w:p>
    <w:p w:rsidR="006C1E65" w:rsidRDefault="00FC2C81">
      <w:pPr>
        <w:spacing w:after="58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6C1E65" w:rsidRDefault="00FC2C81">
      <w:pPr>
        <w:pStyle w:val="1"/>
        <w:numPr>
          <w:ilvl w:val="0"/>
          <w:numId w:val="0"/>
        </w:numPr>
      </w:pPr>
      <w:r>
        <w:t xml:space="preserve">Перечень </w:t>
      </w:r>
      <w:r w:rsidR="00E2590B">
        <w:t>программ учебных</w:t>
      </w:r>
      <w:r>
        <w:t xml:space="preserve"> дисциплин, профессиональных модулей </w:t>
      </w:r>
    </w:p>
    <w:p w:rsidR="006C1E65" w:rsidRDefault="00FC2C81">
      <w:pPr>
        <w:spacing w:after="7" w:line="276" w:lineRule="auto"/>
        <w:ind w:left="0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203" w:type="dxa"/>
        <w:tblInd w:w="290" w:type="dxa"/>
        <w:tblCellMar>
          <w:left w:w="108" w:type="dxa"/>
          <w:right w:w="106" w:type="dxa"/>
        </w:tblCellMar>
        <w:tblLook w:val="04A0" w:firstRow="1" w:lastRow="0" w:firstColumn="1" w:lastColumn="0" w:noHBand="0" w:noVBand="1"/>
      </w:tblPr>
      <w:tblGrid>
        <w:gridCol w:w="1981"/>
        <w:gridCol w:w="7222"/>
      </w:tblGrid>
      <w:tr w:rsidR="006C1E65" w:rsidTr="005C1458">
        <w:trPr>
          <w:trHeight w:val="35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ОГСЭ 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Общий гуманитарный и социально-экономический цикл </w:t>
            </w:r>
          </w:p>
        </w:tc>
      </w:tr>
      <w:tr w:rsidR="006C1E65" w:rsidTr="005C1458">
        <w:trPr>
          <w:trHeight w:val="35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ОГСЭ.01 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Основы философии </w:t>
            </w:r>
          </w:p>
        </w:tc>
      </w:tr>
      <w:tr w:rsidR="006C1E65" w:rsidTr="005C1458">
        <w:trPr>
          <w:trHeight w:val="35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ОГСЭ.02 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История </w:t>
            </w:r>
          </w:p>
        </w:tc>
      </w:tr>
      <w:tr w:rsidR="006C1E65" w:rsidTr="005C1458">
        <w:trPr>
          <w:trHeight w:val="351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ОГСЭ.03 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Иностранный язык </w:t>
            </w:r>
          </w:p>
        </w:tc>
      </w:tr>
      <w:tr w:rsidR="006C1E65" w:rsidTr="005C1458">
        <w:trPr>
          <w:trHeight w:val="348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ОГСЭ.04 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Физическая культура </w:t>
            </w:r>
          </w:p>
        </w:tc>
      </w:tr>
      <w:tr w:rsidR="006C1E65" w:rsidTr="005C1458">
        <w:trPr>
          <w:trHeight w:val="35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ОГСЭ.05 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E2590B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>Психология и этика делового общения</w:t>
            </w:r>
            <w:r w:rsidR="00FC2C81">
              <w:rPr>
                <w:sz w:val="24"/>
              </w:rPr>
              <w:t xml:space="preserve"> </w:t>
            </w:r>
          </w:p>
        </w:tc>
      </w:tr>
      <w:tr w:rsidR="006C1E65" w:rsidTr="005C1458">
        <w:trPr>
          <w:trHeight w:val="351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ЕН 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Математический и общий естественнонаучный цикл </w:t>
            </w:r>
          </w:p>
        </w:tc>
      </w:tr>
      <w:tr w:rsidR="006C1E65" w:rsidTr="005C1458">
        <w:trPr>
          <w:trHeight w:val="35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ЕН.01 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Математика </w:t>
            </w:r>
          </w:p>
        </w:tc>
      </w:tr>
      <w:tr w:rsidR="006C1E65" w:rsidTr="005C1458">
        <w:trPr>
          <w:trHeight w:val="35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ЕН.02 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Информационные технологии в профессиональной деятельности </w:t>
            </w:r>
          </w:p>
        </w:tc>
      </w:tr>
      <w:tr w:rsidR="006C1E65" w:rsidTr="005C1458">
        <w:trPr>
          <w:trHeight w:val="35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П 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Профессиональный цикл </w:t>
            </w:r>
          </w:p>
        </w:tc>
      </w:tr>
      <w:tr w:rsidR="006C1E65" w:rsidTr="005C1458">
        <w:trPr>
          <w:trHeight w:val="35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ОП 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Общепрофессиональные дисциплины </w:t>
            </w:r>
          </w:p>
        </w:tc>
      </w:tr>
      <w:tr w:rsidR="006C1E65" w:rsidTr="005C1458">
        <w:trPr>
          <w:trHeight w:val="348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ОП.01 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Основы латинского языка с медицинской терминологией </w:t>
            </w:r>
          </w:p>
        </w:tc>
      </w:tr>
      <w:tr w:rsidR="006C1E65" w:rsidTr="005C1458">
        <w:trPr>
          <w:trHeight w:val="35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ОП.02 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Анатомия и физиология человека </w:t>
            </w:r>
          </w:p>
        </w:tc>
      </w:tr>
      <w:tr w:rsidR="006C1E65" w:rsidTr="005C1458">
        <w:trPr>
          <w:trHeight w:val="35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ОП.03 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Основы патологии </w:t>
            </w:r>
          </w:p>
        </w:tc>
      </w:tr>
      <w:tr w:rsidR="006C1E65" w:rsidTr="005C1458">
        <w:trPr>
          <w:trHeight w:val="35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ОП.04 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3D24C9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>Фармакология</w:t>
            </w:r>
            <w:r w:rsidR="00FC2C81">
              <w:rPr>
                <w:sz w:val="24"/>
              </w:rPr>
              <w:t xml:space="preserve"> </w:t>
            </w:r>
          </w:p>
        </w:tc>
      </w:tr>
      <w:tr w:rsidR="006C1E65" w:rsidTr="005C1458">
        <w:trPr>
          <w:trHeight w:val="351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ОП.05 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3D24C9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>Генетика человека с основами медицинской генетики</w:t>
            </w:r>
            <w:r w:rsidR="00FC2C81">
              <w:rPr>
                <w:sz w:val="24"/>
              </w:rPr>
              <w:t xml:space="preserve"> </w:t>
            </w:r>
          </w:p>
        </w:tc>
      </w:tr>
      <w:tr w:rsidR="006C1E65" w:rsidTr="005C1458">
        <w:trPr>
          <w:trHeight w:val="35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ОП.06 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3D24C9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>Гигиена и экология человека</w:t>
            </w:r>
            <w:r w:rsidR="00FC2C81">
              <w:rPr>
                <w:sz w:val="24"/>
              </w:rPr>
              <w:t xml:space="preserve"> </w:t>
            </w:r>
          </w:p>
        </w:tc>
      </w:tr>
      <w:tr w:rsidR="006C1E65" w:rsidTr="005C1458">
        <w:trPr>
          <w:trHeight w:val="348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ОП.07 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3D24C9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Основы микробиологии и иммунологии </w:t>
            </w:r>
          </w:p>
        </w:tc>
      </w:tr>
      <w:tr w:rsidR="006C1E65" w:rsidTr="005C1458">
        <w:trPr>
          <w:trHeight w:val="35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ОП.08 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Общественное здоровье и здравоохранение </w:t>
            </w:r>
          </w:p>
        </w:tc>
      </w:tr>
      <w:tr w:rsidR="006C1E65" w:rsidTr="005C1458">
        <w:trPr>
          <w:trHeight w:val="35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ОП.09 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Психология </w:t>
            </w:r>
          </w:p>
        </w:tc>
      </w:tr>
      <w:tr w:rsidR="006C1E65" w:rsidTr="005C1458">
        <w:trPr>
          <w:trHeight w:val="35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ОП.10 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Правовое обеспечение профессиональной деятельности </w:t>
            </w:r>
          </w:p>
        </w:tc>
      </w:tr>
      <w:tr w:rsidR="006C1E65" w:rsidTr="005C1458">
        <w:trPr>
          <w:trHeight w:val="35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ОП.11 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Безопасность жизнедеятельности </w:t>
            </w:r>
          </w:p>
        </w:tc>
      </w:tr>
      <w:tr w:rsidR="006C1E65" w:rsidTr="005C1458">
        <w:trPr>
          <w:trHeight w:val="35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ОП.12 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4A60F1" w:rsidP="005A0BE7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>Клиническая фармакология</w:t>
            </w:r>
          </w:p>
        </w:tc>
      </w:tr>
      <w:tr w:rsidR="006C1E65" w:rsidTr="005C1458">
        <w:trPr>
          <w:trHeight w:val="35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 w:rsidP="005A0BE7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>ОП.1</w:t>
            </w:r>
            <w:r w:rsidR="005A0BE7">
              <w:rPr>
                <w:sz w:val="24"/>
              </w:rPr>
              <w:t>3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3D24C9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>Введение в специальность</w:t>
            </w:r>
            <w:r w:rsidR="00FC2C81">
              <w:rPr>
                <w:sz w:val="24"/>
              </w:rPr>
              <w:t xml:space="preserve"> </w:t>
            </w:r>
          </w:p>
        </w:tc>
      </w:tr>
      <w:tr w:rsidR="006C1E65" w:rsidTr="005C1458">
        <w:trPr>
          <w:trHeight w:val="35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ПМ 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Профессиональные модули </w:t>
            </w:r>
          </w:p>
        </w:tc>
      </w:tr>
      <w:tr w:rsidR="006C1E65" w:rsidTr="005C1458">
        <w:trPr>
          <w:trHeight w:val="348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ПМ.01 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Проведение профилактических мероприятий </w:t>
            </w:r>
          </w:p>
        </w:tc>
      </w:tr>
      <w:tr w:rsidR="006C1E65" w:rsidTr="005C1458">
        <w:trPr>
          <w:trHeight w:val="351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МДК.01.01 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Здоровый человек и его окружение </w:t>
            </w:r>
          </w:p>
        </w:tc>
      </w:tr>
      <w:tr w:rsidR="006C1E65" w:rsidTr="005C1458">
        <w:trPr>
          <w:trHeight w:val="35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МДК.01.02 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Основы профилактики </w:t>
            </w:r>
          </w:p>
        </w:tc>
      </w:tr>
      <w:tr w:rsidR="006C1E65" w:rsidTr="005C1458">
        <w:trPr>
          <w:trHeight w:val="562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E65" w:rsidRDefault="00FC2C81" w:rsidP="002D1939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МДК.01.03 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 w:rsidP="002D193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Сестринское дело в системе первичной медико-санитарной помощи населению </w:t>
            </w:r>
          </w:p>
        </w:tc>
      </w:tr>
      <w:tr w:rsidR="001475D7" w:rsidTr="005C1458">
        <w:trPr>
          <w:trHeight w:val="53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5D7" w:rsidRDefault="001475D7" w:rsidP="002D1939">
            <w:pPr>
              <w:spacing w:after="0" w:line="240" w:lineRule="auto"/>
              <w:ind w:left="0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УП 01.01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5D7" w:rsidRDefault="002D1939" w:rsidP="002D1939">
            <w:pPr>
              <w:spacing w:after="0" w:line="240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Учебная практика</w:t>
            </w:r>
          </w:p>
        </w:tc>
      </w:tr>
      <w:tr w:rsidR="001475D7" w:rsidTr="005C1458">
        <w:trPr>
          <w:trHeight w:val="272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5D7" w:rsidRDefault="001475D7" w:rsidP="002D1939">
            <w:pPr>
              <w:spacing w:after="0" w:line="240" w:lineRule="auto"/>
              <w:ind w:left="0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УП 01.03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5D7" w:rsidRDefault="002D1939" w:rsidP="002D1939">
            <w:pPr>
              <w:spacing w:after="0" w:line="240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Учебная практика</w:t>
            </w:r>
          </w:p>
        </w:tc>
      </w:tr>
      <w:tr w:rsidR="002D1939" w:rsidTr="005C1458">
        <w:trPr>
          <w:trHeight w:val="266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939" w:rsidRDefault="002D1939" w:rsidP="002D1939">
            <w:pPr>
              <w:spacing w:after="0" w:line="240" w:lineRule="auto"/>
              <w:ind w:left="0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ПП 01.01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39" w:rsidRDefault="002D1939" w:rsidP="002D1939">
            <w:pPr>
              <w:spacing w:after="0" w:line="240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Производственная практика</w:t>
            </w:r>
          </w:p>
        </w:tc>
      </w:tr>
      <w:tr w:rsidR="002D1939" w:rsidTr="005C1458">
        <w:trPr>
          <w:trHeight w:val="12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939" w:rsidRDefault="002D1939" w:rsidP="002D1939">
            <w:pPr>
              <w:spacing w:after="0" w:line="240" w:lineRule="auto"/>
              <w:ind w:left="0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ПП 01.03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39" w:rsidRDefault="002D1939" w:rsidP="002D1939">
            <w:pPr>
              <w:spacing w:after="0" w:line="240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Производственная практика</w:t>
            </w:r>
          </w:p>
        </w:tc>
      </w:tr>
      <w:tr w:rsidR="006C1E65" w:rsidTr="005C1458">
        <w:trPr>
          <w:trHeight w:val="35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lastRenderedPageBreak/>
              <w:t xml:space="preserve">ПМ.02 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</w:pPr>
            <w:r>
              <w:rPr>
                <w:b/>
                <w:sz w:val="24"/>
              </w:rPr>
              <w:t xml:space="preserve">Участие в лечебно-диагностическом и реабилитационных процессах </w:t>
            </w:r>
          </w:p>
        </w:tc>
      </w:tr>
      <w:tr w:rsidR="006C1E65" w:rsidTr="005C1458">
        <w:trPr>
          <w:trHeight w:val="186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МДК.02.01 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СУ при различных заболеваниях и состояниях </w:t>
            </w:r>
          </w:p>
        </w:tc>
      </w:tr>
      <w:tr w:rsidR="006C1E65" w:rsidTr="005C1458">
        <w:trPr>
          <w:trHeight w:val="148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МДК.02.02 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Основы реабилитации </w:t>
            </w:r>
          </w:p>
        </w:tc>
      </w:tr>
      <w:tr w:rsidR="002D1939" w:rsidTr="005C1458">
        <w:trPr>
          <w:trHeight w:val="96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39" w:rsidRDefault="002D1939">
            <w:pPr>
              <w:spacing w:after="0" w:line="276" w:lineRule="auto"/>
              <w:ind w:left="0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УП 02.01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39" w:rsidRDefault="002D1939">
            <w:pPr>
              <w:spacing w:after="0" w:line="276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Учебная практика</w:t>
            </w:r>
          </w:p>
        </w:tc>
      </w:tr>
      <w:tr w:rsidR="002D1939" w:rsidTr="005C1458">
        <w:trPr>
          <w:trHeight w:val="20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39" w:rsidRDefault="002D1939">
            <w:pPr>
              <w:spacing w:after="0" w:line="276" w:lineRule="auto"/>
              <w:ind w:left="0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УП 02.02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39" w:rsidRDefault="002D1939">
            <w:pPr>
              <w:spacing w:after="0" w:line="276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Учебная практика</w:t>
            </w:r>
          </w:p>
        </w:tc>
      </w:tr>
      <w:tr w:rsidR="002D1939" w:rsidTr="005C1458">
        <w:trPr>
          <w:trHeight w:val="35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39" w:rsidRDefault="002D1939">
            <w:pPr>
              <w:spacing w:after="0" w:line="276" w:lineRule="auto"/>
              <w:ind w:left="0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ПП 02.01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39" w:rsidRDefault="002D1939">
            <w:pPr>
              <w:spacing w:after="0" w:line="276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Производственная практика</w:t>
            </w:r>
          </w:p>
        </w:tc>
      </w:tr>
      <w:tr w:rsidR="002D1939" w:rsidTr="005C1458">
        <w:trPr>
          <w:trHeight w:val="35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39" w:rsidRDefault="002D1939">
            <w:pPr>
              <w:spacing w:after="0" w:line="276" w:lineRule="auto"/>
              <w:ind w:left="0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ПП 02.02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39" w:rsidRDefault="002D1939">
            <w:pPr>
              <w:spacing w:after="0" w:line="276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Производственная практика</w:t>
            </w:r>
          </w:p>
        </w:tc>
      </w:tr>
      <w:tr w:rsidR="006C1E65" w:rsidTr="005C1458">
        <w:trPr>
          <w:trHeight w:val="562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E65" w:rsidRDefault="00FC2C81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ПМ.03 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Оказание доврачебной медицинской помощи при неотложных и экстремальных состояниях </w:t>
            </w:r>
          </w:p>
        </w:tc>
      </w:tr>
      <w:tr w:rsidR="006C1E65" w:rsidTr="005C1458">
        <w:trPr>
          <w:trHeight w:val="35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МДК.03.01 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Основы реаниматологии </w:t>
            </w:r>
          </w:p>
        </w:tc>
      </w:tr>
      <w:tr w:rsidR="006C1E65" w:rsidTr="005C1458">
        <w:trPr>
          <w:trHeight w:val="351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МДК.03.02 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Медицина катастроф </w:t>
            </w:r>
          </w:p>
        </w:tc>
      </w:tr>
      <w:tr w:rsidR="002D1939" w:rsidTr="005C1458">
        <w:trPr>
          <w:trHeight w:val="351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39" w:rsidRDefault="002D1939">
            <w:pPr>
              <w:spacing w:after="0" w:line="276" w:lineRule="auto"/>
              <w:ind w:left="0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УП 03.02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39" w:rsidRDefault="002D1939">
            <w:pPr>
              <w:spacing w:after="0" w:line="276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Учебная практика</w:t>
            </w:r>
          </w:p>
        </w:tc>
      </w:tr>
      <w:tr w:rsidR="002D1939" w:rsidTr="005C1458">
        <w:trPr>
          <w:trHeight w:val="351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39" w:rsidRDefault="002D1939">
            <w:pPr>
              <w:spacing w:after="0" w:line="276" w:lineRule="auto"/>
              <w:ind w:left="0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ПП 03.02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39" w:rsidRDefault="002D1939">
            <w:pPr>
              <w:spacing w:after="0" w:line="276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Производственная практика</w:t>
            </w:r>
          </w:p>
        </w:tc>
      </w:tr>
      <w:tr w:rsidR="006C1E65" w:rsidTr="005C1458">
        <w:trPr>
          <w:trHeight w:val="562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E65" w:rsidRDefault="00FC2C81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ПМ.04 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Выполнение работ по профессии младшая медицинская сестра по уходу за больными </w:t>
            </w:r>
          </w:p>
        </w:tc>
      </w:tr>
      <w:tr w:rsidR="006C1E65" w:rsidTr="005C1458">
        <w:trPr>
          <w:trHeight w:val="35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МДК 04.01 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Безопасная среда для пациента и персонала </w:t>
            </w:r>
          </w:p>
        </w:tc>
      </w:tr>
      <w:tr w:rsidR="006C1E65" w:rsidTr="005C1458">
        <w:trPr>
          <w:trHeight w:val="348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МДК.04.02 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Технология оказания медицинских услуг </w:t>
            </w:r>
          </w:p>
        </w:tc>
      </w:tr>
      <w:tr w:rsidR="006C1E65" w:rsidTr="005C1458">
        <w:trPr>
          <w:trHeight w:val="35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МДК.04.03 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Медицинский и социальный уход </w:t>
            </w:r>
          </w:p>
        </w:tc>
      </w:tr>
      <w:tr w:rsidR="006C1E65" w:rsidTr="005C1458">
        <w:trPr>
          <w:trHeight w:val="35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УП.04.02 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Учебная практика </w:t>
            </w:r>
          </w:p>
        </w:tc>
      </w:tr>
      <w:tr w:rsidR="006C1E65" w:rsidTr="005C1458">
        <w:trPr>
          <w:trHeight w:val="35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УП.04.03 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Учебная практика </w:t>
            </w:r>
          </w:p>
        </w:tc>
      </w:tr>
      <w:tr w:rsidR="006C1E65" w:rsidTr="005C1458">
        <w:trPr>
          <w:trHeight w:val="35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ПП.04.03 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Производственная практика </w:t>
            </w:r>
          </w:p>
        </w:tc>
      </w:tr>
    </w:tbl>
    <w:p w:rsidR="006C1E65" w:rsidRDefault="00FC2C81">
      <w:pPr>
        <w:spacing w:after="0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6C1E65" w:rsidRDefault="00FC2C81">
      <w:pPr>
        <w:spacing w:after="0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6C1E65" w:rsidRDefault="00FC2C81">
      <w:pPr>
        <w:spacing w:after="1"/>
        <w:ind w:left="1006" w:hanging="360"/>
        <w:jc w:val="left"/>
      </w:pPr>
      <w:r>
        <w:rPr>
          <w:b/>
        </w:rPr>
        <w:t>13.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Порядок выполнения  и  защиты выпускной квалификационной работы </w:t>
      </w:r>
    </w:p>
    <w:p w:rsidR="006C1E65" w:rsidRDefault="00FC2C81">
      <w:pPr>
        <w:spacing w:after="49" w:line="240" w:lineRule="auto"/>
        <w:ind w:left="1006" w:right="0" w:firstLine="0"/>
        <w:jc w:val="left"/>
      </w:pPr>
      <w:r>
        <w:rPr>
          <w:b/>
        </w:rPr>
        <w:t xml:space="preserve"> </w:t>
      </w:r>
    </w:p>
    <w:p w:rsidR="006C1E65" w:rsidRDefault="00FC2C81" w:rsidP="00F22898">
      <w:pPr>
        <w:ind w:left="0" w:right="1" w:firstLine="646"/>
      </w:pPr>
      <w:r>
        <w:t xml:space="preserve">К государственной итоговой аттестации допускаются лица, выполнившие требования, предусмотренные программой и успешно прошедшие все промежуточные аттестационные испытания, предусмотренные программами учебных дисциплин и профессиональных модулей. </w:t>
      </w:r>
    </w:p>
    <w:p w:rsidR="006C1E65" w:rsidRDefault="00FC2C81" w:rsidP="00F22898">
      <w:pPr>
        <w:ind w:left="0" w:right="1" w:firstLine="646"/>
      </w:pPr>
      <w:r>
        <w:t xml:space="preserve">Необходимым условием допуска к государственной итоговой аттестации является представление документов, подтверждающих освоение обучающимся компетенций при изучении теоретического материала и прохождении практики по каждому из основных видов профессиональной деятельности. В том числе выпускником могут быть предоставлены отчеты о ранее достигнутых результатах, дополнительные сертификаты, свидетельства (дипломы) олимпиад, конкурсов, творческие работы по специальности, характеристики с мест прохождения преддипломной практики. </w:t>
      </w:r>
    </w:p>
    <w:p w:rsidR="006C1E65" w:rsidRDefault="00FC2C81" w:rsidP="00F22898">
      <w:pPr>
        <w:ind w:left="0" w:right="1" w:firstLine="646"/>
      </w:pPr>
      <w:r>
        <w:t xml:space="preserve">Государственная итоговая аттестация включает подготовку и защиту выпускной квалификационной работы (дипломный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 </w:t>
      </w:r>
    </w:p>
    <w:p w:rsidR="006C1E65" w:rsidRDefault="00FC2C81" w:rsidP="006023F7">
      <w:pPr>
        <w:ind w:left="0" w:right="1" w:firstLine="646"/>
      </w:pPr>
      <w:r>
        <w:t xml:space="preserve">Требования к содержанию, объему и структуре выпускной квалификационной работы определяются </w:t>
      </w:r>
      <w:r w:rsidR="006023F7">
        <w:t xml:space="preserve">КГБПОУ Норильский медицинский </w:t>
      </w:r>
      <w:r w:rsidR="006023F7">
        <w:lastRenderedPageBreak/>
        <w:t>техникум</w:t>
      </w:r>
      <w:r>
        <w:t xml:space="preserve"> на основании порядка проведения государственной итоговой аттестации выпускников по программам СПО. </w:t>
      </w:r>
    </w:p>
    <w:p w:rsidR="006023F7" w:rsidRDefault="00FC2C81" w:rsidP="006023F7">
      <w:pPr>
        <w:ind w:left="0" w:right="1" w:firstLine="646"/>
      </w:pPr>
      <w:r>
        <w:t xml:space="preserve">Требования к содержанию, объему и структуре выпускной квалификационной работы отражены в Положении </w:t>
      </w:r>
      <w:r w:rsidR="006023F7">
        <w:t>о государственной</w:t>
      </w:r>
      <w:r>
        <w:t xml:space="preserve"> </w:t>
      </w:r>
      <w:r w:rsidR="006023F7">
        <w:t xml:space="preserve">итоговой аттестации КГБПОУ Норильский медицинский техникум. </w:t>
      </w:r>
    </w:p>
    <w:p w:rsidR="006C1E65" w:rsidRDefault="00FC2C81" w:rsidP="006023F7">
      <w:pPr>
        <w:ind w:left="0" w:right="1" w:firstLine="646"/>
      </w:pPr>
      <w:r>
        <w:t xml:space="preserve">Форма и условия проведения аттестационных испытаний доводятся до сведения обучающихся, не позднее, чем за шесть месяцев до начала итоговой аттестации. </w:t>
      </w:r>
    </w:p>
    <w:p w:rsidR="006C1E65" w:rsidRDefault="00FC2C81" w:rsidP="00DE7FF0">
      <w:pPr>
        <w:ind w:left="0" w:right="1" w:firstLine="646"/>
      </w:pPr>
      <w:r>
        <w:t xml:space="preserve">Оценка качества освоения программы </w:t>
      </w:r>
      <w:r w:rsidR="00DE7FF0">
        <w:t>подготовки специалистов</w:t>
      </w:r>
      <w:r>
        <w:t xml:space="preserve"> среднего звена осуществляется государственной экзаменационной комиссией по результатам защиты выпускной квалификационной работы, промежуточных аттестационных испытаний и на основании документов, подтверждающих освоение обучающимся компетенций. Членами государственной экзаменационной комиссии по медиане оценок, освоенных выпускниками профессиональных и общих компетенций, определяется интегральная оценка качества освоения программы подготовки специалистов среднего звена. </w:t>
      </w:r>
    </w:p>
    <w:p w:rsidR="006C1E65" w:rsidRDefault="00FC2C81" w:rsidP="00DE7FF0">
      <w:pPr>
        <w:ind w:left="0" w:right="1" w:firstLine="646"/>
      </w:pPr>
      <w:r>
        <w:t xml:space="preserve">Выпускникам, освоившим программу подготовки специалистов среднего звена в полном объеме и прошедшим </w:t>
      </w:r>
      <w:r w:rsidR="00DE7FF0">
        <w:t>государственную итоговую</w:t>
      </w:r>
      <w:r>
        <w:t xml:space="preserve"> аттестацию, </w:t>
      </w:r>
      <w:r w:rsidR="00DE7FF0">
        <w:t>выдаётся</w:t>
      </w:r>
      <w:r>
        <w:t xml:space="preserve"> диплом государственного образца о среднем профессиональном образовании, заверенный печатью. </w:t>
      </w:r>
    </w:p>
    <w:p w:rsidR="006C1E65" w:rsidRDefault="00FC2C81" w:rsidP="00DE7FF0">
      <w:pPr>
        <w:ind w:left="0" w:right="1" w:firstLine="646"/>
      </w:pPr>
      <w:r>
        <w:t xml:space="preserve">Лицу, не завершившему образование и не прошедшему государственную (итоговую) аттестацию или получившему на государственной (итоговой) аттестации неудовлетворительные результаты, </w:t>
      </w:r>
      <w:r w:rsidR="00DE7FF0">
        <w:t>выдаётся</w:t>
      </w:r>
      <w:r>
        <w:t xml:space="preserve"> справка установленного образца об окончании обучения в образовательном учреждении. </w:t>
      </w:r>
    </w:p>
    <w:p w:rsidR="006C1E65" w:rsidRDefault="00FC2C81">
      <w:pPr>
        <w:spacing w:after="59" w:line="240" w:lineRule="auto"/>
        <w:ind w:left="286" w:right="0" w:firstLine="0"/>
        <w:jc w:val="left"/>
      </w:pPr>
      <w:r>
        <w:t xml:space="preserve"> </w:t>
      </w:r>
    </w:p>
    <w:p w:rsidR="006C1E65" w:rsidRDefault="00FC2C81">
      <w:pPr>
        <w:spacing w:after="1"/>
        <w:ind w:left="656"/>
        <w:jc w:val="left"/>
      </w:pPr>
      <w:r w:rsidRPr="00573BC2">
        <w:rPr>
          <w:b/>
        </w:rPr>
        <w:t>14.</w:t>
      </w:r>
      <w:r w:rsidRPr="00573BC2">
        <w:rPr>
          <w:rFonts w:ascii="Arial" w:eastAsia="Arial" w:hAnsi="Arial" w:cs="Arial"/>
          <w:b/>
        </w:rPr>
        <w:t xml:space="preserve"> </w:t>
      </w:r>
      <w:r w:rsidRPr="00573BC2">
        <w:rPr>
          <w:b/>
        </w:rPr>
        <w:t>Учебно-методическое обеспечение образовательного процесса</w:t>
      </w:r>
      <w:r>
        <w:rPr>
          <w:b/>
        </w:rPr>
        <w:t xml:space="preserve"> </w:t>
      </w:r>
    </w:p>
    <w:p w:rsidR="006C1E65" w:rsidRDefault="00FC2C81">
      <w:pPr>
        <w:spacing w:after="44" w:line="240" w:lineRule="auto"/>
        <w:ind w:left="1006" w:right="0" w:firstLine="0"/>
        <w:jc w:val="left"/>
      </w:pPr>
      <w:r>
        <w:rPr>
          <w:b/>
        </w:rPr>
        <w:t xml:space="preserve"> </w:t>
      </w:r>
    </w:p>
    <w:p w:rsidR="006C1E65" w:rsidRDefault="00FC2C81" w:rsidP="00573BC2">
      <w:pPr>
        <w:ind w:left="0" w:right="1" w:firstLine="426"/>
      </w:pPr>
      <w:r>
        <w:rPr>
          <w:i/>
        </w:rPr>
        <w:t>14.1.Учебно-методическое обеспечение образовательного процесса</w:t>
      </w:r>
      <w:r>
        <w:t xml:space="preserve"> разработано согласно требованиям к условиям реализации ППССЗ федерального государственного образовательного стандарта среднего профессионального образования, реализуемого в пределах ППССЗ с учетом профиля получаемого профессионального образования. </w:t>
      </w:r>
    </w:p>
    <w:p w:rsidR="006C1E65" w:rsidRDefault="00FC2C81" w:rsidP="00573BC2">
      <w:pPr>
        <w:ind w:left="0" w:right="1" w:firstLine="426"/>
      </w:pPr>
      <w:r>
        <w:t xml:space="preserve">При реализации ППССЗ применяется форма организации образовательной деятельности, основанная на модульном принципе представления содержания ППССЗ и построения учебного плана, использовании соответствующих образовательных технологий, что положено в основу разработки учебно-методического обеспечения образовательного процесса. </w:t>
      </w:r>
    </w:p>
    <w:p w:rsidR="006C1E65" w:rsidRDefault="00FC2C81" w:rsidP="006971B6">
      <w:pPr>
        <w:ind w:left="0" w:right="1" w:firstLine="426"/>
      </w:pPr>
      <w:r>
        <w:t xml:space="preserve">ППССЗ обеспечена учебно-методической документацией по всем дисциплинам, междисциплинарным курсам и профессиональным модулям. Внеаудиторная работа сопровождается методическим обеспечением и обоснованием расчета времени, затрачиваемого на ее выполнение. Основу учебно-методического обеспечения составляют учебно – методические комплексы (УМК) по учебным дисциплинам и профессиональным модулям, разработанные преподавателями </w:t>
      </w:r>
      <w:r w:rsidR="006971B6">
        <w:t>техникума</w:t>
      </w:r>
      <w:r>
        <w:t xml:space="preserve">. </w:t>
      </w:r>
    </w:p>
    <w:p w:rsidR="006C1E65" w:rsidRDefault="00FC2C81" w:rsidP="007E3430">
      <w:pPr>
        <w:ind w:left="0" w:right="1" w:firstLine="566"/>
      </w:pPr>
      <w:r w:rsidRPr="007E3430">
        <w:t>Учебно-методические и учебные материалы, включаемые в УМК, отражают современный уровень развития науки, предусматривают логическую последовательность изложения</w:t>
      </w:r>
      <w:r>
        <w:t xml:space="preserve"> учебного материала, использование </w:t>
      </w:r>
      <w:r>
        <w:lastRenderedPageBreak/>
        <w:t xml:space="preserve">современных методов и технических средств интенсификации учебного процесса, позволяющих студентам глубоко осваивать учебный материал и получать навыки по его использованию на практике. </w:t>
      </w:r>
    </w:p>
    <w:p w:rsidR="006C1E65" w:rsidRDefault="00FC2C81">
      <w:pPr>
        <w:ind w:left="296"/>
      </w:pPr>
      <w:r>
        <w:t xml:space="preserve">Учебно-методический комплекс состоит из: </w:t>
      </w:r>
    </w:p>
    <w:p w:rsidR="006C1E65" w:rsidRDefault="00FC2C81" w:rsidP="007E3430">
      <w:pPr>
        <w:numPr>
          <w:ilvl w:val="0"/>
          <w:numId w:val="9"/>
        </w:numPr>
        <w:ind w:right="1" w:firstLine="0"/>
        <w:jc w:val="left"/>
      </w:pPr>
      <w:r>
        <w:t xml:space="preserve">Программно-планирующего </w:t>
      </w:r>
      <w:r w:rsidR="007E3430">
        <w:t>б</w:t>
      </w:r>
      <w:r>
        <w:t xml:space="preserve">лока; </w:t>
      </w:r>
    </w:p>
    <w:p w:rsidR="007E3430" w:rsidRDefault="00FC2C81" w:rsidP="007E3430">
      <w:pPr>
        <w:numPr>
          <w:ilvl w:val="0"/>
          <w:numId w:val="9"/>
        </w:numPr>
        <w:spacing w:after="47" w:line="233" w:lineRule="auto"/>
        <w:ind w:right="1" w:firstLine="0"/>
        <w:jc w:val="left"/>
      </w:pPr>
      <w:r>
        <w:t xml:space="preserve">Учебно-методического блока; </w:t>
      </w:r>
    </w:p>
    <w:p w:rsidR="007E3430" w:rsidRDefault="00FC2C81" w:rsidP="007E3430">
      <w:pPr>
        <w:numPr>
          <w:ilvl w:val="0"/>
          <w:numId w:val="9"/>
        </w:numPr>
        <w:spacing w:after="47" w:line="233" w:lineRule="auto"/>
        <w:ind w:right="1" w:firstLine="0"/>
        <w:jc w:val="left"/>
      </w:pPr>
      <w:r>
        <w:t xml:space="preserve">Диагностико-контролирующего блока; </w:t>
      </w:r>
    </w:p>
    <w:p w:rsidR="006C1E65" w:rsidRDefault="00FC2C81" w:rsidP="007E3430">
      <w:pPr>
        <w:numPr>
          <w:ilvl w:val="0"/>
          <w:numId w:val="9"/>
        </w:numPr>
        <w:spacing w:after="47" w:line="233" w:lineRule="auto"/>
        <w:ind w:right="1" w:firstLine="0"/>
        <w:jc w:val="left"/>
      </w:pPr>
      <w:r>
        <w:t xml:space="preserve">Наглядно-дидактического блока. </w:t>
      </w:r>
    </w:p>
    <w:p w:rsidR="006C1E65" w:rsidRDefault="00FC2C81" w:rsidP="007E3430">
      <w:pPr>
        <w:ind w:left="0" w:right="1" w:firstLine="566"/>
      </w:pPr>
      <w:r>
        <w:t xml:space="preserve">При реализации ППССЗ используются различные образовательные технологии, в том числе электронное обучение, что представлено в методических разработках преподавателей, способствующих развитию творческого мышления и самостоятельности студента, а также формированию общих и профессиональных компетенций. </w:t>
      </w:r>
    </w:p>
    <w:p w:rsidR="006C1E65" w:rsidRDefault="00FC2C81" w:rsidP="00202D8C">
      <w:pPr>
        <w:numPr>
          <w:ilvl w:val="1"/>
          <w:numId w:val="10"/>
        </w:numPr>
        <w:spacing w:after="54"/>
        <w:ind w:left="0" w:firstLine="709"/>
        <w:jc w:val="left"/>
      </w:pPr>
      <w:r>
        <w:rPr>
          <w:i/>
        </w:rPr>
        <w:t xml:space="preserve">Программы учебной и производственной практик. </w:t>
      </w:r>
    </w:p>
    <w:p w:rsidR="006C1E65" w:rsidRDefault="00FC2C81" w:rsidP="00202D8C">
      <w:pPr>
        <w:ind w:left="0" w:right="1" w:firstLine="566"/>
      </w:pPr>
      <w:r>
        <w:t>В соответствии с ФГО</w:t>
      </w:r>
      <w:r w:rsidR="00202D8C">
        <w:t xml:space="preserve">С СПО по специальности 34.02.01 </w:t>
      </w:r>
      <w:r>
        <w:t xml:space="preserve">«Сестринское дело», квалификация медицинская сестра/медицинский брат, раздел основной профессиональной образовательной программы «Учебная и производственная практики» является обязательным и представляет собой вид учебных занятий, непосредственно </w:t>
      </w:r>
      <w:r w:rsidR="00202D8C">
        <w:t>ориентированных на</w:t>
      </w:r>
      <w:r>
        <w:t xml:space="preserve"> профессионально-практическую подготовку обучающихся. Практики закрепляют знания и умения, приобретаемые обучающимися в результате освоения теоретических курсов, вырабатывают практические навыки и способствуют комплексному формированию общекультурных и профессиональных компетенций обучающихся. </w:t>
      </w:r>
    </w:p>
    <w:p w:rsidR="006C1E65" w:rsidRDefault="00FC2C81" w:rsidP="00202D8C">
      <w:pPr>
        <w:numPr>
          <w:ilvl w:val="1"/>
          <w:numId w:val="10"/>
        </w:numPr>
        <w:spacing w:after="54"/>
        <w:ind w:left="0" w:firstLine="851"/>
        <w:jc w:val="left"/>
      </w:pPr>
      <w:r>
        <w:rPr>
          <w:i/>
        </w:rPr>
        <w:t>Программы учебных практик</w:t>
      </w:r>
      <w:r>
        <w:t xml:space="preserve">. </w:t>
      </w:r>
    </w:p>
    <w:p w:rsidR="006C1E65" w:rsidRDefault="00FC2C81" w:rsidP="00202D8C">
      <w:pPr>
        <w:ind w:left="0" w:firstLine="567"/>
      </w:pPr>
      <w:r>
        <w:t xml:space="preserve">При реализации данной ППССЗ предусматриваются учебные практики по профессиональным модулям согласно учебного плана: </w:t>
      </w:r>
    </w:p>
    <w:p w:rsidR="006C1E65" w:rsidRDefault="00FC2C81" w:rsidP="00202D8C">
      <w:pPr>
        <w:ind w:left="0" w:firstLine="567"/>
      </w:pPr>
      <w:r>
        <w:t xml:space="preserve">Практики осуществляются на базе медицинского </w:t>
      </w:r>
      <w:r w:rsidR="00202D8C">
        <w:t>техникума</w:t>
      </w:r>
      <w:r>
        <w:t xml:space="preserve">, преподавателями </w:t>
      </w:r>
      <w:r w:rsidR="009659FB">
        <w:t>профессиональных модулей</w:t>
      </w:r>
      <w:r>
        <w:t xml:space="preserve">. </w:t>
      </w:r>
    </w:p>
    <w:p w:rsidR="006C1E65" w:rsidRDefault="00FC2C81" w:rsidP="009659FB">
      <w:pPr>
        <w:ind w:left="0" w:right="1" w:firstLine="567"/>
      </w:pPr>
      <w:r>
        <w:t xml:space="preserve">Разработаны программы учебных практик, в которых указаны цели  и задачи практик, практические навыки, универсальные (общекультурные) и профессиональные компетенции, приобретаемые обучающимися. </w:t>
      </w:r>
    </w:p>
    <w:p w:rsidR="006C1E65" w:rsidRDefault="00FC2C81" w:rsidP="009659FB">
      <w:pPr>
        <w:numPr>
          <w:ilvl w:val="1"/>
          <w:numId w:val="10"/>
        </w:numPr>
        <w:spacing w:after="54"/>
        <w:ind w:left="0" w:firstLine="993"/>
        <w:jc w:val="left"/>
      </w:pPr>
      <w:r>
        <w:rPr>
          <w:i/>
        </w:rPr>
        <w:t xml:space="preserve">Программа производственной практики. </w:t>
      </w:r>
    </w:p>
    <w:p w:rsidR="006C1E65" w:rsidRDefault="00FC2C81" w:rsidP="009659FB">
      <w:pPr>
        <w:ind w:left="0" w:right="1" w:firstLine="567"/>
      </w:pPr>
      <w:r>
        <w:t xml:space="preserve">Разработана программа производственных практик по профессиональным модулям. Практики по профилю специальности (23недели) и преддипломная практика (4недели) проходят на базах лечебных организаций </w:t>
      </w:r>
      <w:r w:rsidR="00030483">
        <w:t>г. Норильск.</w:t>
      </w:r>
    </w:p>
    <w:p w:rsidR="006C1E65" w:rsidRDefault="00FC2C81">
      <w:pPr>
        <w:spacing w:after="61" w:line="240" w:lineRule="auto"/>
        <w:ind w:left="286" w:right="0" w:firstLine="0"/>
        <w:jc w:val="left"/>
      </w:pPr>
      <w:r>
        <w:t xml:space="preserve"> </w:t>
      </w:r>
    </w:p>
    <w:p w:rsidR="006C1E65" w:rsidRDefault="00FC2C81" w:rsidP="00030483">
      <w:pPr>
        <w:numPr>
          <w:ilvl w:val="0"/>
          <w:numId w:val="11"/>
        </w:numPr>
        <w:spacing w:after="0" w:line="233" w:lineRule="auto"/>
        <w:ind w:left="0" w:right="1" w:firstLine="567"/>
        <w:jc w:val="left"/>
      </w:pPr>
      <w:r>
        <w:rPr>
          <w:b/>
        </w:rPr>
        <w:t>Фактическое ресурсное обеспечение СПО по ППССЗ специальности</w:t>
      </w:r>
      <w:r w:rsidR="00030483">
        <w:rPr>
          <w:b/>
        </w:rPr>
        <w:t xml:space="preserve"> 34.02.01 </w:t>
      </w:r>
      <w:r>
        <w:rPr>
          <w:b/>
        </w:rPr>
        <w:t xml:space="preserve"> «Сестринское дело», квалификация медицинская сестра/медицинский брат. </w:t>
      </w:r>
    </w:p>
    <w:p w:rsidR="006C1E65" w:rsidRDefault="00FC2C81" w:rsidP="00E749B7">
      <w:pPr>
        <w:numPr>
          <w:ilvl w:val="1"/>
          <w:numId w:val="11"/>
        </w:numPr>
        <w:ind w:left="0" w:right="1" w:firstLine="709"/>
      </w:pPr>
      <w:r>
        <w:rPr>
          <w:i/>
        </w:rPr>
        <w:t>Ресурсное обеспечение</w:t>
      </w:r>
      <w:r>
        <w:t xml:space="preserve"> </w:t>
      </w:r>
      <w:r w:rsidR="00E749B7">
        <w:t>КГБПОУ Норильский медицинский техникум</w:t>
      </w:r>
      <w:r>
        <w:t xml:space="preserve"> формируется на основе   требований   к   условиям   реализации   ППССЗ   по   специальности «Сестринское дело» </w:t>
      </w:r>
      <w:r w:rsidR="00E749B7">
        <w:t>определяемых ФГОС</w:t>
      </w:r>
      <w:r>
        <w:t xml:space="preserve"> СПО по данному направлению подготовки, с </w:t>
      </w:r>
      <w:r w:rsidR="00E749B7">
        <w:t>учётом</w:t>
      </w:r>
      <w:r>
        <w:t xml:space="preserve"> рекомендаций. </w:t>
      </w:r>
    </w:p>
    <w:p w:rsidR="006C1E65" w:rsidRDefault="00FC2C81" w:rsidP="00E749B7">
      <w:pPr>
        <w:ind w:left="0" w:right="1" w:firstLine="720"/>
      </w:pPr>
      <w:r>
        <w:t xml:space="preserve">Учитывая конкретные особенности, связанные с профилем данной ППССЗ к преподаванию привлекаются кадры из практического здравоохранения. </w:t>
      </w:r>
    </w:p>
    <w:p w:rsidR="006C1E65" w:rsidRDefault="00FC2C81">
      <w:pPr>
        <w:ind w:left="296"/>
      </w:pPr>
      <w:r>
        <w:lastRenderedPageBreak/>
        <w:t xml:space="preserve">Штатных преподавателей – 20; </w:t>
      </w:r>
    </w:p>
    <w:p w:rsidR="006C1E65" w:rsidRDefault="00FC2C81">
      <w:pPr>
        <w:ind w:left="296"/>
      </w:pPr>
      <w:r>
        <w:t>В</w:t>
      </w:r>
      <w:r w:rsidR="00E749B7">
        <w:t>нутренние совместители – 6</w:t>
      </w:r>
      <w:r>
        <w:t xml:space="preserve">;  </w:t>
      </w:r>
    </w:p>
    <w:p w:rsidR="006C1E65" w:rsidRDefault="00E749B7">
      <w:pPr>
        <w:ind w:left="296"/>
      </w:pPr>
      <w:r>
        <w:t>Внешние совместители – 13</w:t>
      </w:r>
      <w:r w:rsidR="00FC2C81">
        <w:t xml:space="preserve">. КМН– 1; </w:t>
      </w:r>
    </w:p>
    <w:p w:rsidR="006C1E65" w:rsidRDefault="00FC2C81">
      <w:pPr>
        <w:ind w:left="296"/>
      </w:pPr>
      <w:r>
        <w:t>Препод</w:t>
      </w:r>
      <w:r w:rsidR="00A75861">
        <w:t>аватели с высшей категорией – 6; с первой категорией – 9</w:t>
      </w:r>
      <w:r>
        <w:t xml:space="preserve">; </w:t>
      </w:r>
    </w:p>
    <w:p w:rsidR="006C1E65" w:rsidRDefault="00FC2C81" w:rsidP="00133142">
      <w:pPr>
        <w:numPr>
          <w:ilvl w:val="1"/>
          <w:numId w:val="11"/>
        </w:numPr>
        <w:ind w:left="0" w:right="1" w:firstLine="709"/>
      </w:pPr>
      <w:r>
        <w:rPr>
          <w:i/>
        </w:rPr>
        <w:t>Студенты обеспечены учебно-методическим материалом</w:t>
      </w:r>
      <w:r>
        <w:t xml:space="preserve"> по дисциплинам на 93,2%. В читальном зале библиотеки имеется периодическая литература. </w:t>
      </w:r>
    </w:p>
    <w:p w:rsidR="006C1E65" w:rsidRDefault="00FC2C81" w:rsidP="00133142">
      <w:pPr>
        <w:numPr>
          <w:ilvl w:val="1"/>
          <w:numId w:val="11"/>
        </w:numPr>
        <w:spacing w:after="54"/>
        <w:ind w:left="0" w:right="1" w:firstLine="709"/>
      </w:pPr>
      <w:r>
        <w:rPr>
          <w:i/>
        </w:rPr>
        <w:t xml:space="preserve">Материально-технические условия для реализации образовательного процесса ППССЗ по специальности 34.02.01 Сестринское дело. </w:t>
      </w:r>
    </w:p>
    <w:p w:rsidR="006C1E65" w:rsidRDefault="00133142" w:rsidP="00133142">
      <w:pPr>
        <w:ind w:left="0" w:right="1" w:firstLine="720"/>
      </w:pPr>
      <w:r w:rsidRPr="00133142">
        <w:t>КГБПОУ Норильский медицинский техникум</w:t>
      </w:r>
      <w:r w:rsidR="00FC2C81" w:rsidRPr="00133142">
        <w:t xml:space="preserve"> располагает материально-технической базой, которая</w:t>
      </w:r>
      <w:r w:rsidR="00FC2C81">
        <w:t xml:space="preserve"> обеспечивает проведение  занятий по дисциплинам и профессиональным модулям, лабораторной, практической и научно-исследовательской работы студентов, предусмотренных учебным планом, и соответствует действующим санитарным и противопожарным правилам и нормам. </w:t>
      </w:r>
    </w:p>
    <w:p w:rsidR="006C1E65" w:rsidRDefault="00FC2C81" w:rsidP="00546BA2">
      <w:pPr>
        <w:ind w:left="0" w:right="1" w:firstLine="720"/>
      </w:pPr>
      <w:r>
        <w:t xml:space="preserve">Для реализации ППССЗ по специальности 34.02.01 Сестринское дело </w:t>
      </w:r>
      <w:r w:rsidR="00546BA2">
        <w:t xml:space="preserve">техникум </w:t>
      </w:r>
      <w:r>
        <w:t xml:space="preserve">располагает специализированными учебными аудиториями, оснащенными современной мультимедийной техникой, наглядными учебными пособиями, препаратами, материалами для преподавания дисциплин профессионального цикла, а также манекенами и симуляторами для организации практических занятий. </w:t>
      </w:r>
    </w:p>
    <w:p w:rsidR="006C1E65" w:rsidRDefault="00FC2C81">
      <w:pPr>
        <w:spacing w:after="11" w:line="276" w:lineRule="auto"/>
        <w:ind w:left="1006" w:right="0" w:firstLine="0"/>
        <w:jc w:val="left"/>
      </w:pPr>
      <w:r>
        <w:t xml:space="preserve"> </w:t>
      </w:r>
    </w:p>
    <w:tbl>
      <w:tblPr>
        <w:tblStyle w:val="TableGrid"/>
        <w:tblW w:w="9344" w:type="dxa"/>
        <w:tblInd w:w="29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03"/>
        <w:gridCol w:w="8641"/>
      </w:tblGrid>
      <w:tr w:rsidR="006C1E65" w:rsidTr="005C1458">
        <w:trPr>
          <w:trHeight w:val="41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130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НАИМЕНОВАНИЕ </w:t>
            </w:r>
          </w:p>
        </w:tc>
      </w:tr>
      <w:tr w:rsidR="006C1E65" w:rsidTr="005C1458">
        <w:trPr>
          <w:trHeight w:val="29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ИСТОРИИ И ОСНОВ ФИЛОСОФИИ </w:t>
            </w:r>
          </w:p>
        </w:tc>
      </w:tr>
      <w:tr w:rsidR="006C1E65" w:rsidTr="005C1458">
        <w:trPr>
          <w:trHeight w:val="29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ИНОСТРАННОГО ЯЗЫКА </w:t>
            </w:r>
          </w:p>
        </w:tc>
      </w:tr>
      <w:tr w:rsidR="006C1E65" w:rsidTr="005C1458">
        <w:trPr>
          <w:trHeight w:val="5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E65" w:rsidRDefault="00FC2C81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ИНФОРМАЦИОННЫХ ТЕХНОЛОГИЙ В ПРОФЕССИОНАЛЬНОЙ ДЕЯТЕЛЬНОСТИ </w:t>
            </w:r>
          </w:p>
        </w:tc>
      </w:tr>
      <w:tr w:rsidR="006C1E65" w:rsidTr="005C1458">
        <w:trPr>
          <w:trHeight w:val="29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АНАТОМИИ И ФИЗИОЛОГИИ ЧЕЛОВЕКА </w:t>
            </w:r>
          </w:p>
        </w:tc>
      </w:tr>
      <w:tr w:rsidR="006C1E65" w:rsidTr="005C1458">
        <w:trPr>
          <w:trHeight w:val="29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ОСНОВ ПАТОЛОГИИ </w:t>
            </w:r>
          </w:p>
        </w:tc>
      </w:tr>
      <w:tr w:rsidR="006C1E65" w:rsidTr="005C1458">
        <w:trPr>
          <w:trHeight w:val="29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ОСНОВ ЛАТИНСКОГО ЯЗЫКА С МЕДИЦИНСКОЙ ТЕРМИНОЛОГИЕЙ </w:t>
            </w:r>
          </w:p>
        </w:tc>
      </w:tr>
      <w:tr w:rsidR="006C1E65" w:rsidTr="005C1458">
        <w:trPr>
          <w:trHeight w:val="29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ГИГИЕНЫ И ЭКОЛОГИИ ЧЕЛОВЕКА </w:t>
            </w:r>
          </w:p>
        </w:tc>
      </w:tr>
      <w:tr w:rsidR="006C1E65" w:rsidTr="005C1458">
        <w:trPr>
          <w:trHeight w:val="29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ФАРМАКОЛОГИИ </w:t>
            </w:r>
          </w:p>
        </w:tc>
      </w:tr>
      <w:tr w:rsidR="006C1E65" w:rsidTr="005C1458">
        <w:trPr>
          <w:trHeight w:val="29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ОСНОВ МИКРОБИОЛОГИИ И ИММУНОЛОГИИ </w:t>
            </w:r>
          </w:p>
        </w:tc>
      </w:tr>
      <w:tr w:rsidR="006C1E65" w:rsidTr="005C1458">
        <w:trPr>
          <w:trHeight w:val="29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ПСИХОЛОГИИ </w:t>
            </w:r>
          </w:p>
        </w:tc>
      </w:tr>
      <w:tr w:rsidR="006C1E65" w:rsidTr="005C1458">
        <w:trPr>
          <w:trHeight w:val="29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ГЕНЕТИКИ ЧЕЛОВЕКА С ОСНОВАМИ МЕДИЦИНСКОЙ ГЕНЕТИКИ </w:t>
            </w:r>
          </w:p>
        </w:tc>
      </w:tr>
      <w:tr w:rsidR="006C1E65" w:rsidTr="005C1458">
        <w:trPr>
          <w:trHeight w:val="29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ОБЩЕСТВЕННОГО ЗДОРОВЬЯ И ЗДРАВООХРАНЕНИЯ </w:t>
            </w:r>
          </w:p>
        </w:tc>
      </w:tr>
      <w:tr w:rsidR="006C1E65" w:rsidTr="005C1458">
        <w:trPr>
          <w:trHeight w:val="29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СЕСТРИНСКОГО ДЕЛА </w:t>
            </w:r>
          </w:p>
        </w:tc>
      </w:tr>
      <w:tr w:rsidR="006C1E65" w:rsidTr="005C1458">
        <w:trPr>
          <w:trHeight w:val="29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ОСНОВ ПРОФИЛАКТИКИ </w:t>
            </w:r>
          </w:p>
        </w:tc>
      </w:tr>
      <w:tr w:rsidR="006C1E65" w:rsidTr="005C1458">
        <w:trPr>
          <w:trHeight w:val="29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ОСНОВ РЕАБИЛИТАЦИИ </w:t>
            </w:r>
          </w:p>
        </w:tc>
      </w:tr>
      <w:tr w:rsidR="006C1E65" w:rsidTr="005C1458">
        <w:trPr>
          <w:trHeight w:val="29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65" w:rsidRDefault="00FC2C8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ОСНОВ РЕАНИМАТОЛОГИИ </w:t>
            </w:r>
          </w:p>
        </w:tc>
      </w:tr>
      <w:tr w:rsidR="00022D3C" w:rsidTr="005C1458">
        <w:trPr>
          <w:trHeight w:val="29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C" w:rsidRDefault="00022D3C" w:rsidP="00022D3C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C" w:rsidRDefault="00022D3C" w:rsidP="00022D3C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СПОРТИВНЫЙ ЗАЛ </w:t>
            </w:r>
          </w:p>
        </w:tc>
      </w:tr>
      <w:tr w:rsidR="00022D3C" w:rsidTr="005C1458">
        <w:trPr>
          <w:trHeight w:val="29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C" w:rsidRDefault="00022D3C" w:rsidP="00022D3C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C" w:rsidRDefault="00022D3C" w:rsidP="00022D3C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СТРЕЛКОВЫЙ ТИР </w:t>
            </w:r>
          </w:p>
        </w:tc>
      </w:tr>
      <w:tr w:rsidR="00022D3C" w:rsidTr="005C1458">
        <w:trPr>
          <w:trHeight w:val="29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C" w:rsidRDefault="00022D3C" w:rsidP="00022D3C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C" w:rsidRDefault="00022D3C" w:rsidP="00022D3C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БИБЛИОТЕКА, ЧИТАЛЬНЫЙ ЗАЛ С ВЫХОДОМ В ИНТЕРНЕТ </w:t>
            </w:r>
          </w:p>
        </w:tc>
      </w:tr>
      <w:tr w:rsidR="00022D3C" w:rsidTr="005C1458">
        <w:trPr>
          <w:trHeight w:val="29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C" w:rsidRDefault="00022D3C" w:rsidP="00022D3C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C" w:rsidRDefault="00022D3C" w:rsidP="00022D3C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АКТОВЫЙ ЗАЛ </w:t>
            </w:r>
          </w:p>
        </w:tc>
      </w:tr>
    </w:tbl>
    <w:p w:rsidR="006C1E65" w:rsidRDefault="00FC2C81">
      <w:pPr>
        <w:spacing w:after="0" w:line="240" w:lineRule="auto"/>
        <w:ind w:left="1006" w:right="0" w:firstLine="0"/>
        <w:jc w:val="left"/>
      </w:pPr>
      <w:r>
        <w:rPr>
          <w:sz w:val="24"/>
        </w:rPr>
        <w:t xml:space="preserve"> </w:t>
      </w:r>
    </w:p>
    <w:p w:rsidR="006C1E65" w:rsidRDefault="00FC2C81" w:rsidP="00022D3C">
      <w:pPr>
        <w:numPr>
          <w:ilvl w:val="0"/>
          <w:numId w:val="11"/>
        </w:numPr>
        <w:spacing w:after="1"/>
        <w:ind w:left="0" w:right="1" w:firstLine="993"/>
      </w:pPr>
      <w:r>
        <w:rPr>
          <w:b/>
        </w:rPr>
        <w:lastRenderedPageBreak/>
        <w:t xml:space="preserve">Характеристика среды </w:t>
      </w:r>
      <w:r w:rsidR="00022D3C">
        <w:rPr>
          <w:b/>
        </w:rPr>
        <w:t>техникума</w:t>
      </w:r>
      <w:r>
        <w:rPr>
          <w:b/>
        </w:rPr>
        <w:t xml:space="preserve">, обеспечивающая развитие общекультурных и социально-личностных компетенций выпускников. </w:t>
      </w:r>
    </w:p>
    <w:p w:rsidR="006C1E65" w:rsidRDefault="00FC2C81" w:rsidP="005C42EF">
      <w:pPr>
        <w:ind w:left="0" w:right="1" w:firstLine="646"/>
      </w:pPr>
      <w:r>
        <w:t xml:space="preserve">В </w:t>
      </w:r>
      <w:r w:rsidR="005C42EF">
        <w:t>КГБПОУ Норильский медицинский техникум</w:t>
      </w:r>
      <w:r>
        <w:t xml:space="preserve"> создана социокультурная среда и благоприятные условия для развития личности и социально-культурных процессов, способствующих укреплению нравственных, гражданских, общекультурных, качеств обучающихся. Развитию личности обучающегося и формированию его как общекультурных, так и профессиональных компетенций способствуют гармоничное интегрирование внеучебной работы в образовательный процесс и комплексный подход к организации внеучебной работы. </w:t>
      </w:r>
    </w:p>
    <w:p w:rsidR="006C1E65" w:rsidRDefault="00FC2C81" w:rsidP="005C42EF">
      <w:pPr>
        <w:ind w:left="0" w:firstLine="720"/>
      </w:pPr>
      <w:r>
        <w:t xml:space="preserve">Внеучебная деятельность осуществляется по следующим основным направлениям: </w:t>
      </w:r>
    </w:p>
    <w:p w:rsidR="006C1E65" w:rsidRDefault="00FC2C81" w:rsidP="005C42EF">
      <w:pPr>
        <w:numPr>
          <w:ilvl w:val="0"/>
          <w:numId w:val="12"/>
        </w:numPr>
        <w:ind w:left="567" w:hanging="360"/>
      </w:pPr>
      <w:r>
        <w:t xml:space="preserve">воспитательная работа (включая патриотическое воспитание; проведение культурно-массовых мероприятий; формирование корпоративной культуры, развитие традиций </w:t>
      </w:r>
      <w:r w:rsidR="005C42EF">
        <w:t>техникума, волонтерской движение «Волонтеры  - медики»</w:t>
      </w:r>
      <w:r>
        <w:t xml:space="preserve">); </w:t>
      </w:r>
    </w:p>
    <w:p w:rsidR="006C1E65" w:rsidRDefault="00FC2C81" w:rsidP="005C42EF">
      <w:pPr>
        <w:numPr>
          <w:ilvl w:val="0"/>
          <w:numId w:val="12"/>
        </w:numPr>
        <w:ind w:left="567" w:hanging="360"/>
      </w:pPr>
      <w:r>
        <w:t xml:space="preserve">развитие творческих способностей (организация деятельности вокальных, танцевальных и пр. коллективов); </w:t>
      </w:r>
    </w:p>
    <w:p w:rsidR="006C1E65" w:rsidRDefault="00FC2C81" w:rsidP="00C1537E">
      <w:pPr>
        <w:numPr>
          <w:ilvl w:val="0"/>
          <w:numId w:val="12"/>
        </w:numPr>
        <w:ind w:left="567" w:hanging="360"/>
      </w:pPr>
      <w:r>
        <w:t xml:space="preserve">физкультурно-оздоровительная работа (включая профилактику вредных привычек и асоциальных явлений); </w:t>
      </w:r>
    </w:p>
    <w:p w:rsidR="006C1E65" w:rsidRDefault="00FC2C81" w:rsidP="00C1537E">
      <w:pPr>
        <w:numPr>
          <w:ilvl w:val="0"/>
          <w:numId w:val="12"/>
        </w:numPr>
        <w:ind w:left="567" w:hanging="360"/>
      </w:pPr>
      <w:r>
        <w:t xml:space="preserve">развитие студенческого самоуправления. </w:t>
      </w:r>
    </w:p>
    <w:p w:rsidR="006C1E65" w:rsidRDefault="00FC2C81" w:rsidP="00C1537E">
      <w:pPr>
        <w:numPr>
          <w:ilvl w:val="0"/>
          <w:numId w:val="12"/>
        </w:numPr>
        <w:ind w:left="567" w:hanging="360"/>
      </w:pPr>
      <w:r>
        <w:t xml:space="preserve">социальная работа (стипендиальное обеспечение, социальная поддержка обучающихся (включая материальную помощь студентам), разработка и реализация социально значимых проектов); </w:t>
      </w:r>
    </w:p>
    <w:p w:rsidR="006C1E65" w:rsidRDefault="00FC2C81" w:rsidP="00C1537E">
      <w:pPr>
        <w:numPr>
          <w:ilvl w:val="0"/>
          <w:numId w:val="12"/>
        </w:numPr>
        <w:ind w:left="567" w:hanging="360"/>
      </w:pPr>
      <w:r>
        <w:t xml:space="preserve">содействие занятости студентов и трудоустройство выпускников. </w:t>
      </w:r>
    </w:p>
    <w:p w:rsidR="006C1E65" w:rsidRDefault="00FC2C81" w:rsidP="00C1537E">
      <w:pPr>
        <w:ind w:left="0" w:firstLine="709"/>
      </w:pPr>
      <w:r>
        <w:t>16.1.</w:t>
      </w:r>
      <w:r>
        <w:rPr>
          <w:rFonts w:ascii="Arial" w:eastAsia="Arial" w:hAnsi="Arial" w:cs="Arial"/>
        </w:rPr>
        <w:t xml:space="preserve"> </w:t>
      </w:r>
      <w:r>
        <w:t xml:space="preserve">Воспитательная работа. </w:t>
      </w:r>
    </w:p>
    <w:p w:rsidR="006C1E65" w:rsidRDefault="00FC2C81" w:rsidP="00C1537E">
      <w:pPr>
        <w:numPr>
          <w:ilvl w:val="0"/>
          <w:numId w:val="12"/>
        </w:numPr>
        <w:spacing w:after="54"/>
        <w:ind w:left="567" w:hanging="360"/>
      </w:pPr>
      <w:r>
        <w:rPr>
          <w:i/>
        </w:rPr>
        <w:t xml:space="preserve">Патриотическое воспитание. </w:t>
      </w:r>
    </w:p>
    <w:p w:rsidR="006C1E65" w:rsidRDefault="00FC2C81" w:rsidP="00A5069D">
      <w:pPr>
        <w:ind w:left="286" w:right="1" w:firstLine="360"/>
      </w:pPr>
      <w:r>
        <w:t xml:space="preserve">Ежегодно проводятся акции памяти, приуроченные к памятным датам Великой Отечественной войны. </w:t>
      </w:r>
      <w:r w:rsidR="00C1537E">
        <w:t>Техникум принимает</w:t>
      </w:r>
      <w:r>
        <w:t xml:space="preserve"> участие в шествии Бессмертного полка, акции Свеча памяти, акции Георгиевская лента, поздравляет ветеранов  </w:t>
      </w:r>
      <w:r w:rsidR="00C1537E">
        <w:t>проживающих не территории г.Норильска</w:t>
      </w:r>
      <w:r>
        <w:t xml:space="preserve">. Ежегодно, традиционно студенты </w:t>
      </w:r>
      <w:r w:rsidR="00C1537E">
        <w:t>техникума</w:t>
      </w:r>
      <w:r>
        <w:t xml:space="preserve"> встречаются с представителями организации  </w:t>
      </w:r>
      <w:r w:rsidR="001D1ABF">
        <w:t>Сестер милосердия</w:t>
      </w:r>
      <w:r>
        <w:t xml:space="preserve">. </w:t>
      </w:r>
      <w:r w:rsidR="001D1ABF">
        <w:t xml:space="preserve"> </w:t>
      </w:r>
    </w:p>
    <w:p w:rsidR="006C1E65" w:rsidRDefault="00FC2C81" w:rsidP="001D1ABF">
      <w:pPr>
        <w:numPr>
          <w:ilvl w:val="0"/>
          <w:numId w:val="12"/>
        </w:numPr>
        <w:spacing w:after="54"/>
        <w:ind w:left="709" w:hanging="360"/>
      </w:pPr>
      <w:r>
        <w:rPr>
          <w:i/>
        </w:rPr>
        <w:t xml:space="preserve">Проведение культурно-массовых мероприятий </w:t>
      </w:r>
    </w:p>
    <w:p w:rsidR="006C1E65" w:rsidRDefault="00FC2C81" w:rsidP="00A5069D">
      <w:pPr>
        <w:ind w:left="286" w:right="1" w:firstLine="360"/>
      </w:pPr>
      <w:r>
        <w:t xml:space="preserve">Традиционно ежегодно для всех студентов в </w:t>
      </w:r>
      <w:r w:rsidR="001D1ABF">
        <w:t>техникуме</w:t>
      </w:r>
      <w:r>
        <w:t xml:space="preserve"> организуются массовые мероприятия, приуроченные к праздничным мероприятиям,   творческие конкурсы, а так же привлекаются к участию в районных, республиканских творческих мероприятиях.    Проведение таких мероприятий создает условия для выявления и развития творческих способностей обучающихся. В организацию и проведение культурно-массовых мероприятий вовлечено в среднем около 60% студентов очной формы обучения. </w:t>
      </w:r>
    </w:p>
    <w:p w:rsidR="006C1E65" w:rsidRDefault="00FC2C81" w:rsidP="001D1ABF">
      <w:pPr>
        <w:numPr>
          <w:ilvl w:val="0"/>
          <w:numId w:val="12"/>
        </w:numPr>
        <w:spacing w:after="54"/>
        <w:ind w:left="567" w:hanging="360"/>
      </w:pPr>
      <w:r>
        <w:rPr>
          <w:i/>
        </w:rPr>
        <w:t>Формирование кор</w:t>
      </w:r>
      <w:r w:rsidR="001D1ABF">
        <w:rPr>
          <w:i/>
        </w:rPr>
        <w:t xml:space="preserve">поративной культуры и развитие </w:t>
      </w:r>
      <w:r>
        <w:rPr>
          <w:i/>
        </w:rPr>
        <w:t xml:space="preserve"> традиций</w:t>
      </w:r>
      <w:r w:rsidR="001D1ABF">
        <w:rPr>
          <w:i/>
        </w:rPr>
        <w:t xml:space="preserve"> техникума</w:t>
      </w:r>
      <w:r>
        <w:rPr>
          <w:i/>
        </w:rPr>
        <w:t xml:space="preserve">. </w:t>
      </w:r>
    </w:p>
    <w:p w:rsidR="006C1E65" w:rsidRDefault="00FC2C81" w:rsidP="00A5069D">
      <w:pPr>
        <w:ind w:left="286" w:right="1" w:firstLine="360"/>
      </w:pPr>
      <w:r>
        <w:t xml:space="preserve">Формированию корпоративного духа студентов </w:t>
      </w:r>
      <w:r w:rsidR="001D1ABF">
        <w:t xml:space="preserve">техникума </w:t>
      </w:r>
      <w:r>
        <w:t>способствуют подготовка и  проведение следующих</w:t>
      </w:r>
      <w:r w:rsidR="001D1ABF">
        <w:t xml:space="preserve"> </w:t>
      </w:r>
      <w:r w:rsidR="00A5069D">
        <w:t xml:space="preserve"> мероприятий: День знаний</w:t>
      </w:r>
      <w:r>
        <w:t xml:space="preserve">, День первокурсника, участие и организации мероприятий в учреждениях социальных партнеров, организация конкурса профессионального мастерства </w:t>
      </w:r>
      <w:r>
        <w:lastRenderedPageBreak/>
        <w:t xml:space="preserve">для студентов выпускных групп. В организацию и проведение корпоративных мероприятий вовлечено в среднем более 70% студентов очной формы обучения. </w:t>
      </w:r>
    </w:p>
    <w:p w:rsidR="006C1E65" w:rsidRDefault="00FC2C81" w:rsidP="00A5069D">
      <w:pPr>
        <w:ind w:left="284" w:firstLine="362"/>
      </w:pPr>
      <w:r>
        <w:t xml:space="preserve">Ежегодно для студентов приобретаются билеты в музеи и театры города. </w:t>
      </w:r>
    </w:p>
    <w:p w:rsidR="006C1E65" w:rsidRDefault="00FC2C81">
      <w:pPr>
        <w:ind w:left="296"/>
      </w:pPr>
      <w:r>
        <w:t>16.2.</w:t>
      </w:r>
      <w:r>
        <w:rPr>
          <w:rFonts w:ascii="Arial" w:eastAsia="Arial" w:hAnsi="Arial" w:cs="Arial"/>
        </w:rPr>
        <w:t xml:space="preserve"> </w:t>
      </w:r>
      <w:r>
        <w:t xml:space="preserve">Развитие творческих способностей </w:t>
      </w:r>
    </w:p>
    <w:p w:rsidR="006C1E65" w:rsidRDefault="00FC2C81">
      <w:pPr>
        <w:ind w:left="286" w:right="761" w:firstLine="360"/>
      </w:pPr>
      <w:r>
        <w:t xml:space="preserve">Культурная среда </w:t>
      </w:r>
      <w:r w:rsidR="00D9377E">
        <w:t>тех</w:t>
      </w:r>
      <w:r w:rsidR="00A5069D">
        <w:t>никума</w:t>
      </w:r>
      <w:r>
        <w:t xml:space="preserve"> позволяет студенту приобщаться к художественному творчеству, повышать уровень своего развития практически во всех областях культуры. Этому способствует функционирование следующих творческих коллективов: </w:t>
      </w:r>
    </w:p>
    <w:p w:rsidR="006C1E65" w:rsidRDefault="00FC2C81" w:rsidP="00A14364">
      <w:pPr>
        <w:numPr>
          <w:ilvl w:val="0"/>
          <w:numId w:val="12"/>
        </w:numPr>
        <w:ind w:left="567" w:hanging="360"/>
      </w:pPr>
      <w:r>
        <w:t xml:space="preserve">Посещение </w:t>
      </w:r>
      <w:r>
        <w:tab/>
        <w:t xml:space="preserve">городской </w:t>
      </w:r>
      <w:r>
        <w:tab/>
        <w:t xml:space="preserve">библиотеки </w:t>
      </w:r>
      <w:r>
        <w:tab/>
        <w:t xml:space="preserve">(«День </w:t>
      </w:r>
      <w:r>
        <w:tab/>
        <w:t xml:space="preserve">первокурсника», </w:t>
      </w:r>
    </w:p>
    <w:p w:rsidR="006C1E65" w:rsidRDefault="00A14364" w:rsidP="00755310">
      <w:pPr>
        <w:ind w:left="0"/>
      </w:pPr>
      <w:r>
        <w:t xml:space="preserve"> </w:t>
      </w:r>
      <w:r w:rsidR="00FC2C81">
        <w:t xml:space="preserve"> «Вредные привычки», «Этикет», «Деловой этикет», «Целебная сила трав», «Права потребителей»</w:t>
      </w:r>
      <w:r>
        <w:t xml:space="preserve"> и др.</w:t>
      </w:r>
      <w:r w:rsidR="00FC2C81">
        <w:t xml:space="preserve">; </w:t>
      </w:r>
    </w:p>
    <w:p w:rsidR="00755310" w:rsidRDefault="00FC2C81" w:rsidP="00A14364">
      <w:pPr>
        <w:numPr>
          <w:ilvl w:val="0"/>
          <w:numId w:val="12"/>
        </w:numPr>
        <w:ind w:left="567" w:hanging="360"/>
      </w:pPr>
      <w:r>
        <w:t xml:space="preserve">Участие в мероприятиях </w:t>
      </w:r>
      <w:r w:rsidR="00755310">
        <w:t>Молодежной политики</w:t>
      </w:r>
      <w:r>
        <w:t xml:space="preserve"> (выступления </w:t>
      </w:r>
      <w:r w:rsidR="00755310">
        <w:t>на конкурсах «Студенческая весна», «КВН», «Брейн-ринг» и др.)</w:t>
      </w:r>
    </w:p>
    <w:p w:rsidR="006C1E65" w:rsidRDefault="00755310" w:rsidP="00A14364">
      <w:pPr>
        <w:numPr>
          <w:ilvl w:val="0"/>
          <w:numId w:val="12"/>
        </w:numPr>
        <w:ind w:left="567" w:hanging="360"/>
      </w:pPr>
      <w:r>
        <w:t xml:space="preserve"> </w:t>
      </w:r>
      <w:r w:rsidR="00FC2C81">
        <w:t>-</w:t>
      </w:r>
      <w:r w:rsidR="00FC2C81">
        <w:rPr>
          <w:rFonts w:ascii="Arial" w:eastAsia="Arial" w:hAnsi="Arial" w:cs="Arial"/>
        </w:rPr>
        <w:t xml:space="preserve"> </w:t>
      </w:r>
      <w:r w:rsidR="00FC2C81">
        <w:t xml:space="preserve">Участие в городских и районных мероприятиях.  </w:t>
      </w:r>
    </w:p>
    <w:p w:rsidR="006C1E65" w:rsidRDefault="00FC2C81" w:rsidP="00D9377E">
      <w:pPr>
        <w:ind w:left="0" w:firstLine="360"/>
      </w:pPr>
      <w:r>
        <w:t xml:space="preserve">В деятельность творческих коллективов вовлечено более 20% студентов очной формы обучения. </w:t>
      </w:r>
    </w:p>
    <w:p w:rsidR="006C1E65" w:rsidRDefault="00FC2C81" w:rsidP="00D9377E">
      <w:pPr>
        <w:numPr>
          <w:ilvl w:val="1"/>
          <w:numId w:val="13"/>
        </w:numPr>
        <w:ind w:left="0" w:firstLine="709"/>
      </w:pPr>
      <w:r>
        <w:t xml:space="preserve">Физкультурно-оздоровительная работа  </w:t>
      </w:r>
    </w:p>
    <w:p w:rsidR="006C1E65" w:rsidRDefault="00FC2C81">
      <w:pPr>
        <w:ind w:left="286" w:right="759" w:firstLine="283"/>
      </w:pPr>
      <w:r>
        <w:t xml:space="preserve">Функционируют разнообразные спортивные секции, в том числе –  волейбол,  </w:t>
      </w:r>
      <w:r w:rsidR="00D9377E">
        <w:t>дартс,  теннис</w:t>
      </w:r>
      <w:r>
        <w:t xml:space="preserve">, баскетбол. В секциях непосредственно занято около 40% студентов очной формы обучения. </w:t>
      </w:r>
    </w:p>
    <w:p w:rsidR="006C1E65" w:rsidRDefault="00FC2C81" w:rsidP="004B32A5">
      <w:pPr>
        <w:ind w:left="286" w:right="1" w:firstLine="360"/>
      </w:pPr>
      <w:r>
        <w:t>Ежегодно проводятся спартакиады, спортивные праздники между ССУЗами</w:t>
      </w:r>
      <w:r w:rsidR="002C5B58">
        <w:t xml:space="preserve"> г. Норильска, гп. Дудинка</w:t>
      </w:r>
      <w:r>
        <w:t xml:space="preserve">, а также </w:t>
      </w:r>
      <w:r w:rsidR="002C5B58">
        <w:t>внутренние спортивные мероприятия</w:t>
      </w:r>
      <w:r>
        <w:t xml:space="preserve"> по различным видам спорта между группами. В спортивных соревнованиях принимает участие до 25% студентов очной формы обучения. </w:t>
      </w:r>
    </w:p>
    <w:p w:rsidR="006C1E65" w:rsidRDefault="00FC2C81" w:rsidP="002C5B58">
      <w:pPr>
        <w:numPr>
          <w:ilvl w:val="1"/>
          <w:numId w:val="13"/>
        </w:numPr>
        <w:ind w:left="0" w:firstLine="851"/>
      </w:pPr>
      <w:r>
        <w:t xml:space="preserve">Развитие студенческого самоуправления </w:t>
      </w:r>
    </w:p>
    <w:p w:rsidR="006C1E65" w:rsidRDefault="00FC2C81" w:rsidP="004B32A5">
      <w:pPr>
        <w:ind w:left="286" w:right="1" w:firstLine="360"/>
      </w:pPr>
      <w:r>
        <w:t xml:space="preserve">В </w:t>
      </w:r>
      <w:r w:rsidR="002C5B58">
        <w:t>техникуме</w:t>
      </w:r>
      <w:r>
        <w:t xml:space="preserve"> действует ряд общественных объединений, деятельность которых направлена на развитие способностей, лидерских качеств, гражданской позиции, активности обучаемых и в целом – на гармоничное развитие личности: </w:t>
      </w:r>
    </w:p>
    <w:p w:rsidR="006C1E65" w:rsidRDefault="00FC2C81">
      <w:pPr>
        <w:numPr>
          <w:ilvl w:val="0"/>
          <w:numId w:val="12"/>
        </w:numPr>
        <w:ind w:hanging="360"/>
      </w:pPr>
      <w:r>
        <w:t xml:space="preserve">Студенческий </w:t>
      </w:r>
      <w:r>
        <w:tab/>
        <w:t xml:space="preserve">совет (высший </w:t>
      </w:r>
      <w:r>
        <w:tab/>
        <w:t xml:space="preserve">орган студенческого самоуправления) </w:t>
      </w:r>
    </w:p>
    <w:p w:rsidR="006C1E65" w:rsidRDefault="00FC2C81">
      <w:pPr>
        <w:numPr>
          <w:ilvl w:val="0"/>
          <w:numId w:val="12"/>
        </w:numPr>
        <w:ind w:hanging="360"/>
      </w:pPr>
      <w:r>
        <w:t xml:space="preserve">Студенческое научное общество </w:t>
      </w:r>
    </w:p>
    <w:p w:rsidR="006C1E65" w:rsidRDefault="00FC2C81">
      <w:pPr>
        <w:numPr>
          <w:ilvl w:val="0"/>
          <w:numId w:val="12"/>
        </w:numPr>
        <w:ind w:hanging="360"/>
      </w:pPr>
      <w:r>
        <w:t xml:space="preserve">Волонтерское движение студентов </w:t>
      </w:r>
      <w:r w:rsidR="004B32A5">
        <w:t>техникума</w:t>
      </w:r>
      <w:r>
        <w:t xml:space="preserve">.  </w:t>
      </w:r>
    </w:p>
    <w:p w:rsidR="006C1E65" w:rsidRDefault="00FC2C81" w:rsidP="004B32A5">
      <w:pPr>
        <w:spacing w:after="47" w:line="233" w:lineRule="auto"/>
        <w:ind w:left="0" w:firstLine="646"/>
      </w:pPr>
      <w:r>
        <w:t xml:space="preserve">Вовлечение обучающихся в деятельность общественных объединений формирует у них социальную зрелость, активную жизненную позицию, готовность к социальному взаимодействию, способность к социальной и профессиональной адаптации и мобильности, готовность к  постоянному саморазвитию и повышению своей квалификации и мастерства. </w:t>
      </w:r>
    </w:p>
    <w:p w:rsidR="006C1E65" w:rsidRDefault="00FC2C81" w:rsidP="004B32A5">
      <w:pPr>
        <w:numPr>
          <w:ilvl w:val="1"/>
          <w:numId w:val="14"/>
        </w:numPr>
        <w:ind w:left="0" w:firstLine="851"/>
      </w:pPr>
      <w:r>
        <w:t xml:space="preserve">Социальная работа </w:t>
      </w:r>
    </w:p>
    <w:p w:rsidR="006C1E65" w:rsidRDefault="004B32A5">
      <w:pPr>
        <w:ind w:left="286" w:firstLine="360"/>
      </w:pPr>
      <w:r>
        <w:t xml:space="preserve">Техникум </w:t>
      </w:r>
      <w:r w:rsidR="00FC2C81">
        <w:t xml:space="preserve">осуществляет социальную поддержку обучающихся, а также реализацию социально значимых студенческих проектов.  </w:t>
      </w:r>
    </w:p>
    <w:p w:rsidR="006C1E65" w:rsidRDefault="00FC2C81" w:rsidP="004B32A5">
      <w:pPr>
        <w:numPr>
          <w:ilvl w:val="1"/>
          <w:numId w:val="14"/>
        </w:numPr>
        <w:ind w:left="0" w:firstLine="709"/>
      </w:pPr>
      <w:r>
        <w:t xml:space="preserve">Стипендиальное обеспечение </w:t>
      </w:r>
    </w:p>
    <w:p w:rsidR="006C1E65" w:rsidRDefault="00FC2C81" w:rsidP="00A1530D">
      <w:pPr>
        <w:ind w:left="0" w:right="1" w:firstLine="646"/>
      </w:pPr>
      <w:r>
        <w:t xml:space="preserve">Помимо государственной академической и социальной стипендий, студенты </w:t>
      </w:r>
      <w:r w:rsidR="00A1530D">
        <w:t>техникума</w:t>
      </w:r>
      <w:r>
        <w:t xml:space="preserve"> на конкурсной основе могут претендовать на дополнительные   стипендии (стипендии   Правительства РФ, Главы </w:t>
      </w:r>
      <w:r w:rsidR="00A1530D">
        <w:t>города</w:t>
      </w:r>
      <w:r>
        <w:t xml:space="preserve">, единовременные денежные поощрения главы </w:t>
      </w:r>
      <w:r w:rsidR="00A1530D">
        <w:t>города</w:t>
      </w:r>
      <w:r>
        <w:t xml:space="preserve">,   премия Главы </w:t>
      </w:r>
      <w:r w:rsidR="00A1530D">
        <w:t>города</w:t>
      </w:r>
      <w:r>
        <w:t xml:space="preserve">). </w:t>
      </w:r>
      <w:r>
        <w:lastRenderedPageBreak/>
        <w:t xml:space="preserve">Дополнительные стипендии не отменяют назначение государственной академической стипендии. </w:t>
      </w:r>
    </w:p>
    <w:p w:rsidR="006C1E65" w:rsidRDefault="00FC2C81" w:rsidP="00A1530D">
      <w:pPr>
        <w:ind w:left="0" w:firstLine="709"/>
      </w:pPr>
      <w:r>
        <w:t xml:space="preserve">Членами стипендиальной комиссии по отбору кандидатов на получение разных видов стипендий входят представители студенческого самоуправления. </w:t>
      </w:r>
    </w:p>
    <w:p w:rsidR="006C1E65" w:rsidRDefault="00FC2C81" w:rsidP="00A1530D">
      <w:pPr>
        <w:numPr>
          <w:ilvl w:val="1"/>
          <w:numId w:val="14"/>
        </w:numPr>
        <w:ind w:left="0" w:firstLine="709"/>
      </w:pPr>
      <w:r>
        <w:t xml:space="preserve">Социальная поддержка обучающихся </w:t>
      </w:r>
    </w:p>
    <w:p w:rsidR="006C1E65" w:rsidRDefault="00FC2C81" w:rsidP="00A1530D">
      <w:pPr>
        <w:ind w:left="0" w:right="1" w:firstLine="646"/>
      </w:pPr>
      <w:r>
        <w:t xml:space="preserve">По заявлению студентам может выплачиваться материальная помощь и компенсация за проезд к месту проживания и обратно (при наличии средств в стипендиальном фонде). Размер выплат зависит от конкретных  обстоятельств. </w:t>
      </w:r>
    </w:p>
    <w:p w:rsidR="006C1E65" w:rsidRDefault="00094EE0" w:rsidP="00094EE0">
      <w:pPr>
        <w:numPr>
          <w:ilvl w:val="1"/>
          <w:numId w:val="14"/>
        </w:numPr>
        <w:ind w:left="0" w:firstLine="851"/>
      </w:pPr>
      <w:r>
        <w:t xml:space="preserve"> </w:t>
      </w:r>
      <w:r w:rsidR="00FC2C81">
        <w:t xml:space="preserve">Содействие занятости студентов и трудоустройство выпускников. </w:t>
      </w:r>
    </w:p>
    <w:p w:rsidR="006C1E65" w:rsidRDefault="00094EE0" w:rsidP="00094EE0">
      <w:pPr>
        <w:ind w:left="0" w:firstLine="851"/>
      </w:pPr>
      <w:r>
        <w:t>Техникум</w:t>
      </w:r>
      <w:r w:rsidR="00FC2C81">
        <w:t xml:space="preserve"> постоянно ведет работу по организации профессиональной занятости студентов и трудоустройству выпускников. </w:t>
      </w:r>
    </w:p>
    <w:p w:rsidR="006C1E65" w:rsidRDefault="00FC2C81" w:rsidP="00B02311">
      <w:pPr>
        <w:ind w:left="0" w:right="1" w:firstLine="851"/>
      </w:pPr>
      <w:r>
        <w:t xml:space="preserve">Не реже одного раза в </w:t>
      </w:r>
      <w:r w:rsidR="00B02311">
        <w:t>год</w:t>
      </w:r>
      <w:r>
        <w:t xml:space="preserve"> проводится ярмарка вакансий с приглашением основных работодателей, праздники профессий, профессиональные фестивали и конкурсы организуемые совместно с работодателями. </w:t>
      </w:r>
    </w:p>
    <w:p w:rsidR="006C1E65" w:rsidRDefault="00B02311" w:rsidP="009076F4">
      <w:pPr>
        <w:ind w:left="0" w:firstLine="646"/>
      </w:pPr>
      <w:r>
        <w:t xml:space="preserve">Техникумом </w:t>
      </w:r>
      <w:r w:rsidR="00FC2C81">
        <w:t xml:space="preserve">  в течении трех лет ведется пофамильный учет выпускников</w:t>
      </w:r>
      <w:r w:rsidR="009076F4">
        <w:t>, трудоустроенных на территории Красноярского края, а так же за его пределами</w:t>
      </w:r>
      <w:r w:rsidR="00FC2C81">
        <w:t xml:space="preserve">. </w:t>
      </w:r>
    </w:p>
    <w:p w:rsidR="006C1E65" w:rsidRDefault="00FC2C81">
      <w:pPr>
        <w:spacing w:after="0" w:line="240" w:lineRule="auto"/>
        <w:ind w:left="286" w:right="0" w:firstLine="0"/>
        <w:jc w:val="left"/>
      </w:pPr>
      <w:r>
        <w:t xml:space="preserve"> </w:t>
      </w:r>
    </w:p>
    <w:sectPr w:rsidR="006C1E65" w:rsidSect="006429AB">
      <w:pgSz w:w="11911" w:h="16841"/>
      <w:pgMar w:top="850" w:right="571" w:bottom="37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D09" w:rsidRDefault="00845D09" w:rsidP="00A018F1">
      <w:pPr>
        <w:spacing w:after="0" w:line="240" w:lineRule="auto"/>
      </w:pPr>
      <w:r>
        <w:separator/>
      </w:r>
    </w:p>
  </w:endnote>
  <w:endnote w:type="continuationSeparator" w:id="0">
    <w:p w:rsidR="00845D09" w:rsidRDefault="00845D09" w:rsidP="00A01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D09" w:rsidRDefault="00845D09" w:rsidP="00A018F1">
      <w:pPr>
        <w:spacing w:after="0" w:line="240" w:lineRule="auto"/>
      </w:pPr>
      <w:r>
        <w:separator/>
      </w:r>
    </w:p>
  </w:footnote>
  <w:footnote w:type="continuationSeparator" w:id="0">
    <w:p w:rsidR="00845D09" w:rsidRDefault="00845D09" w:rsidP="00A01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E1BDE"/>
    <w:multiLevelType w:val="hybridMultilevel"/>
    <w:tmpl w:val="A9BC3396"/>
    <w:lvl w:ilvl="0" w:tplc="52BE9944">
      <w:start w:val="1"/>
      <w:numFmt w:val="bullet"/>
      <w:lvlText w:val=""/>
      <w:lvlJc w:val="left"/>
      <w:pPr>
        <w:ind w:left="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0EE124">
      <w:start w:val="1"/>
      <w:numFmt w:val="bullet"/>
      <w:lvlText w:val="o"/>
      <w:lvlJc w:val="left"/>
      <w:pPr>
        <w:ind w:left="1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C28FA4">
      <w:start w:val="1"/>
      <w:numFmt w:val="bullet"/>
      <w:lvlText w:val="▪"/>
      <w:lvlJc w:val="left"/>
      <w:pPr>
        <w:ind w:left="1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3A5274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BCFB7E">
      <w:start w:val="1"/>
      <w:numFmt w:val="bullet"/>
      <w:lvlText w:val="o"/>
      <w:lvlJc w:val="left"/>
      <w:pPr>
        <w:ind w:left="3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62798C">
      <w:start w:val="1"/>
      <w:numFmt w:val="bullet"/>
      <w:lvlText w:val="▪"/>
      <w:lvlJc w:val="left"/>
      <w:pPr>
        <w:ind w:left="3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C230B8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D0FE40">
      <w:start w:val="1"/>
      <w:numFmt w:val="bullet"/>
      <w:lvlText w:val="o"/>
      <w:lvlJc w:val="left"/>
      <w:pPr>
        <w:ind w:left="5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144746">
      <w:start w:val="1"/>
      <w:numFmt w:val="bullet"/>
      <w:lvlText w:val="▪"/>
      <w:lvlJc w:val="left"/>
      <w:pPr>
        <w:ind w:left="6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A26867"/>
    <w:multiLevelType w:val="hybridMultilevel"/>
    <w:tmpl w:val="0994DD0C"/>
    <w:lvl w:ilvl="0" w:tplc="AE9AB680">
      <w:start w:val="9"/>
      <w:numFmt w:val="decimal"/>
      <w:lvlText w:val="%1."/>
      <w:lvlJc w:val="left"/>
      <w:pPr>
        <w:ind w:left="99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A4D576">
      <w:start w:val="1"/>
      <w:numFmt w:val="lowerLetter"/>
      <w:lvlText w:val="%2"/>
      <w:lvlJc w:val="left"/>
      <w:pPr>
        <w:ind w:left="171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B4A92E">
      <w:start w:val="1"/>
      <w:numFmt w:val="lowerRoman"/>
      <w:lvlText w:val="%3"/>
      <w:lvlJc w:val="left"/>
      <w:pPr>
        <w:ind w:left="243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FABBDE">
      <w:start w:val="1"/>
      <w:numFmt w:val="decimal"/>
      <w:lvlText w:val="%4"/>
      <w:lvlJc w:val="left"/>
      <w:pPr>
        <w:ind w:left="315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40D0CE">
      <w:start w:val="1"/>
      <w:numFmt w:val="lowerLetter"/>
      <w:lvlText w:val="%5"/>
      <w:lvlJc w:val="left"/>
      <w:pPr>
        <w:ind w:left="387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168DD6">
      <w:start w:val="1"/>
      <w:numFmt w:val="lowerRoman"/>
      <w:lvlText w:val="%6"/>
      <w:lvlJc w:val="left"/>
      <w:pPr>
        <w:ind w:left="459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56F2A4">
      <w:start w:val="1"/>
      <w:numFmt w:val="decimal"/>
      <w:lvlText w:val="%7"/>
      <w:lvlJc w:val="left"/>
      <w:pPr>
        <w:ind w:left="531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A224A4">
      <w:start w:val="1"/>
      <w:numFmt w:val="lowerLetter"/>
      <w:lvlText w:val="%8"/>
      <w:lvlJc w:val="left"/>
      <w:pPr>
        <w:ind w:left="603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E21C0C">
      <w:start w:val="1"/>
      <w:numFmt w:val="lowerRoman"/>
      <w:lvlText w:val="%9"/>
      <w:lvlJc w:val="left"/>
      <w:pPr>
        <w:ind w:left="675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2936D1"/>
    <w:multiLevelType w:val="hybridMultilevel"/>
    <w:tmpl w:val="47A29D8E"/>
    <w:lvl w:ilvl="0" w:tplc="BCFEFE94">
      <w:start w:val="1"/>
      <w:numFmt w:val="bullet"/>
      <w:lvlText w:val="–"/>
      <w:lvlJc w:val="left"/>
      <w:pPr>
        <w:ind w:left="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E2D3F8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52665E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D8F716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B2F7BE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DC2400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48EE0E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8449E8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A6A4C4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F700FA"/>
    <w:multiLevelType w:val="hybridMultilevel"/>
    <w:tmpl w:val="2654AD4A"/>
    <w:lvl w:ilvl="0" w:tplc="907C7BAA">
      <w:start w:val="3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B084B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24E61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9C2CB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26945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6EC58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AA274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34492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B4F4B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CF634B"/>
    <w:multiLevelType w:val="hybridMultilevel"/>
    <w:tmpl w:val="E4A06AB2"/>
    <w:lvl w:ilvl="0" w:tplc="9D345B96">
      <w:start w:val="1"/>
      <w:numFmt w:val="bullet"/>
      <w:lvlText w:val=""/>
      <w:lvlJc w:val="left"/>
      <w:pPr>
        <w:ind w:left="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AA6672">
      <w:start w:val="1"/>
      <w:numFmt w:val="bullet"/>
      <w:lvlText w:val="o"/>
      <w:lvlJc w:val="left"/>
      <w:pPr>
        <w:ind w:left="1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FC4A5A">
      <w:start w:val="1"/>
      <w:numFmt w:val="bullet"/>
      <w:lvlText w:val="▪"/>
      <w:lvlJc w:val="left"/>
      <w:pPr>
        <w:ind w:left="1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1063AA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B0E092">
      <w:start w:val="1"/>
      <w:numFmt w:val="bullet"/>
      <w:lvlText w:val="o"/>
      <w:lvlJc w:val="left"/>
      <w:pPr>
        <w:ind w:left="3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225D5C">
      <w:start w:val="1"/>
      <w:numFmt w:val="bullet"/>
      <w:lvlText w:val="▪"/>
      <w:lvlJc w:val="left"/>
      <w:pPr>
        <w:ind w:left="3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EE0320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1E1972">
      <w:start w:val="1"/>
      <w:numFmt w:val="bullet"/>
      <w:lvlText w:val="o"/>
      <w:lvlJc w:val="left"/>
      <w:pPr>
        <w:ind w:left="5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02D450">
      <w:start w:val="1"/>
      <w:numFmt w:val="bullet"/>
      <w:lvlText w:val="▪"/>
      <w:lvlJc w:val="left"/>
      <w:pPr>
        <w:ind w:left="6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B855F6"/>
    <w:multiLevelType w:val="hybridMultilevel"/>
    <w:tmpl w:val="E96A1F5A"/>
    <w:lvl w:ilvl="0" w:tplc="24A88AD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0A6C9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AA748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58E99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D47DD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48275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F04EF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066AD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DAEEC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0A44F0"/>
    <w:multiLevelType w:val="hybridMultilevel"/>
    <w:tmpl w:val="EC74DFEC"/>
    <w:lvl w:ilvl="0" w:tplc="096274D0">
      <w:start w:val="1"/>
      <w:numFmt w:val="bullet"/>
      <w:lvlText w:val="–"/>
      <w:lvlJc w:val="left"/>
      <w:pPr>
        <w:ind w:left="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E8BD50">
      <w:start w:val="1"/>
      <w:numFmt w:val="bullet"/>
      <w:lvlText w:val="o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E63434">
      <w:start w:val="1"/>
      <w:numFmt w:val="bullet"/>
      <w:lvlText w:val="▪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F4ADC0">
      <w:start w:val="1"/>
      <w:numFmt w:val="bullet"/>
      <w:lvlText w:val="•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06E8F8">
      <w:start w:val="1"/>
      <w:numFmt w:val="bullet"/>
      <w:lvlText w:val="o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525722">
      <w:start w:val="1"/>
      <w:numFmt w:val="bullet"/>
      <w:lvlText w:val="▪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BA085E">
      <w:start w:val="1"/>
      <w:numFmt w:val="bullet"/>
      <w:lvlText w:val="•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985628">
      <w:start w:val="1"/>
      <w:numFmt w:val="bullet"/>
      <w:lvlText w:val="o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CA2BF2">
      <w:start w:val="1"/>
      <w:numFmt w:val="bullet"/>
      <w:lvlText w:val="▪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C221BC"/>
    <w:multiLevelType w:val="hybridMultilevel"/>
    <w:tmpl w:val="A7DE9DB6"/>
    <w:lvl w:ilvl="0" w:tplc="EA52C942">
      <w:start w:val="1"/>
      <w:numFmt w:val="bullet"/>
      <w:lvlText w:val="–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645698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FA3EA6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645AE2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F479AE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6806C8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A8AA98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747B70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5206F8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C982B22"/>
    <w:multiLevelType w:val="hybridMultilevel"/>
    <w:tmpl w:val="EBAE393A"/>
    <w:lvl w:ilvl="0" w:tplc="E8C2FC36">
      <w:start w:val="1"/>
      <w:numFmt w:val="bullet"/>
      <w:lvlText w:val=""/>
      <w:lvlJc w:val="left"/>
      <w:pPr>
        <w:ind w:left="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0B2F5BE">
      <w:start w:val="1"/>
      <w:numFmt w:val="bullet"/>
      <w:lvlText w:val="o"/>
      <w:lvlJc w:val="left"/>
      <w:pPr>
        <w:ind w:left="1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F009F64">
      <w:start w:val="1"/>
      <w:numFmt w:val="bullet"/>
      <w:lvlText w:val="▪"/>
      <w:lvlJc w:val="left"/>
      <w:pPr>
        <w:ind w:left="1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C741418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6FCE274">
      <w:start w:val="1"/>
      <w:numFmt w:val="bullet"/>
      <w:lvlText w:val="o"/>
      <w:lvlJc w:val="left"/>
      <w:pPr>
        <w:ind w:left="3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C4A6D9A">
      <w:start w:val="1"/>
      <w:numFmt w:val="bullet"/>
      <w:lvlText w:val="▪"/>
      <w:lvlJc w:val="left"/>
      <w:pPr>
        <w:ind w:left="3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FAA83CC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AB2E764">
      <w:start w:val="1"/>
      <w:numFmt w:val="bullet"/>
      <w:lvlText w:val="o"/>
      <w:lvlJc w:val="left"/>
      <w:pPr>
        <w:ind w:left="5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42ECD6A">
      <w:start w:val="1"/>
      <w:numFmt w:val="bullet"/>
      <w:lvlText w:val="▪"/>
      <w:lvlJc w:val="left"/>
      <w:pPr>
        <w:ind w:left="6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09F2126"/>
    <w:multiLevelType w:val="hybridMultilevel"/>
    <w:tmpl w:val="F33A7C32"/>
    <w:lvl w:ilvl="0" w:tplc="26FAC0EE">
      <w:start w:val="1"/>
      <w:numFmt w:val="bullet"/>
      <w:lvlText w:val="-"/>
      <w:lvlJc w:val="left"/>
      <w:pPr>
        <w:ind w:left="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3E333C">
      <w:start w:val="1"/>
      <w:numFmt w:val="bullet"/>
      <w:lvlText w:val="o"/>
      <w:lvlJc w:val="left"/>
      <w:pPr>
        <w:ind w:left="1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746710">
      <w:start w:val="1"/>
      <w:numFmt w:val="bullet"/>
      <w:lvlText w:val="▪"/>
      <w:lvlJc w:val="left"/>
      <w:pPr>
        <w:ind w:left="2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90C9BE">
      <w:start w:val="1"/>
      <w:numFmt w:val="bullet"/>
      <w:lvlText w:val="•"/>
      <w:lvlJc w:val="left"/>
      <w:pPr>
        <w:ind w:left="3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989ECC">
      <w:start w:val="1"/>
      <w:numFmt w:val="bullet"/>
      <w:lvlText w:val="o"/>
      <w:lvlJc w:val="left"/>
      <w:pPr>
        <w:ind w:left="3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AEF244">
      <w:start w:val="1"/>
      <w:numFmt w:val="bullet"/>
      <w:lvlText w:val="▪"/>
      <w:lvlJc w:val="left"/>
      <w:pPr>
        <w:ind w:left="4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D8AF24">
      <w:start w:val="1"/>
      <w:numFmt w:val="bullet"/>
      <w:lvlText w:val="•"/>
      <w:lvlJc w:val="left"/>
      <w:pPr>
        <w:ind w:left="5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2621A4">
      <w:start w:val="1"/>
      <w:numFmt w:val="bullet"/>
      <w:lvlText w:val="o"/>
      <w:lvlJc w:val="left"/>
      <w:pPr>
        <w:ind w:left="6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E2C6B0">
      <w:start w:val="1"/>
      <w:numFmt w:val="bullet"/>
      <w:lvlText w:val="▪"/>
      <w:lvlJc w:val="left"/>
      <w:pPr>
        <w:ind w:left="6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0E3566D"/>
    <w:multiLevelType w:val="hybridMultilevel"/>
    <w:tmpl w:val="C764C19A"/>
    <w:lvl w:ilvl="0" w:tplc="A566E710">
      <w:start w:val="1"/>
      <w:numFmt w:val="bullet"/>
      <w:lvlText w:val="-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48D9EA">
      <w:start w:val="1"/>
      <w:numFmt w:val="bullet"/>
      <w:lvlText w:val="o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B486B0">
      <w:start w:val="1"/>
      <w:numFmt w:val="bullet"/>
      <w:lvlText w:val="▪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107208">
      <w:start w:val="1"/>
      <w:numFmt w:val="bullet"/>
      <w:lvlText w:val="•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4201A4">
      <w:start w:val="1"/>
      <w:numFmt w:val="bullet"/>
      <w:lvlText w:val="o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E4E412">
      <w:start w:val="1"/>
      <w:numFmt w:val="bullet"/>
      <w:lvlText w:val="▪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0A4C0E">
      <w:start w:val="1"/>
      <w:numFmt w:val="bullet"/>
      <w:lvlText w:val="•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E4FFF0">
      <w:start w:val="1"/>
      <w:numFmt w:val="bullet"/>
      <w:lvlText w:val="o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001A26">
      <w:start w:val="1"/>
      <w:numFmt w:val="bullet"/>
      <w:lvlText w:val="▪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1167141"/>
    <w:multiLevelType w:val="hybridMultilevel"/>
    <w:tmpl w:val="4C7A6864"/>
    <w:lvl w:ilvl="0" w:tplc="5500353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2E4E4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1834E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5E2BB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46976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9C118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6AB51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58F9B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20641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1696FF2"/>
    <w:multiLevelType w:val="hybridMultilevel"/>
    <w:tmpl w:val="DCDED3CC"/>
    <w:lvl w:ilvl="0" w:tplc="D8E8D58E">
      <w:start w:val="1"/>
      <w:numFmt w:val="bullet"/>
      <w:lvlText w:val=""/>
      <w:lvlJc w:val="left"/>
      <w:pPr>
        <w:ind w:left="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6AEE62">
      <w:start w:val="1"/>
      <w:numFmt w:val="bullet"/>
      <w:lvlText w:val="o"/>
      <w:lvlJc w:val="left"/>
      <w:pPr>
        <w:ind w:left="1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C897BC">
      <w:start w:val="1"/>
      <w:numFmt w:val="bullet"/>
      <w:lvlText w:val="▪"/>
      <w:lvlJc w:val="left"/>
      <w:pPr>
        <w:ind w:left="18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ACE248">
      <w:start w:val="1"/>
      <w:numFmt w:val="bullet"/>
      <w:lvlText w:val="•"/>
      <w:lvlJc w:val="left"/>
      <w:pPr>
        <w:ind w:left="2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A6D82E">
      <w:start w:val="1"/>
      <w:numFmt w:val="bullet"/>
      <w:lvlText w:val="o"/>
      <w:lvlJc w:val="left"/>
      <w:pPr>
        <w:ind w:left="33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E8202A">
      <w:start w:val="1"/>
      <w:numFmt w:val="bullet"/>
      <w:lvlText w:val="▪"/>
      <w:lvlJc w:val="left"/>
      <w:pPr>
        <w:ind w:left="40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F875BE">
      <w:start w:val="1"/>
      <w:numFmt w:val="bullet"/>
      <w:lvlText w:val="•"/>
      <w:lvlJc w:val="left"/>
      <w:pPr>
        <w:ind w:left="4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9A3D3C">
      <w:start w:val="1"/>
      <w:numFmt w:val="bullet"/>
      <w:lvlText w:val="o"/>
      <w:lvlJc w:val="left"/>
      <w:pPr>
        <w:ind w:left="54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14D950">
      <w:start w:val="1"/>
      <w:numFmt w:val="bullet"/>
      <w:lvlText w:val="▪"/>
      <w:lvlJc w:val="left"/>
      <w:pPr>
        <w:ind w:left="62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3330634"/>
    <w:multiLevelType w:val="hybridMultilevel"/>
    <w:tmpl w:val="3528A25A"/>
    <w:lvl w:ilvl="0" w:tplc="DAB85BD0">
      <w:start w:val="1"/>
      <w:numFmt w:val="bullet"/>
      <w:lvlText w:val="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F4069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94374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BE6CD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F2EEB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58527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D464A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D4763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D2549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41032EB"/>
    <w:multiLevelType w:val="hybridMultilevel"/>
    <w:tmpl w:val="2C5E8362"/>
    <w:lvl w:ilvl="0" w:tplc="AA3A14F8">
      <w:start w:val="1"/>
      <w:numFmt w:val="decimal"/>
      <w:pStyle w:val="1"/>
      <w:lvlText w:val="%1."/>
      <w:lvlJc w:val="left"/>
      <w:pPr>
        <w:ind w:left="361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92A824">
      <w:start w:val="1"/>
      <w:numFmt w:val="lowerLetter"/>
      <w:lvlText w:val="%2"/>
      <w:lvlJc w:val="left"/>
      <w:pPr>
        <w:ind w:left="469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ECF112">
      <w:start w:val="1"/>
      <w:numFmt w:val="lowerRoman"/>
      <w:lvlText w:val="%3"/>
      <w:lvlJc w:val="left"/>
      <w:pPr>
        <w:ind w:left="541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9A0E64">
      <w:start w:val="1"/>
      <w:numFmt w:val="decimal"/>
      <w:lvlText w:val="%4"/>
      <w:lvlJc w:val="left"/>
      <w:pPr>
        <w:ind w:left="613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F2380E">
      <w:start w:val="1"/>
      <w:numFmt w:val="lowerLetter"/>
      <w:lvlText w:val="%5"/>
      <w:lvlJc w:val="left"/>
      <w:pPr>
        <w:ind w:left="685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10822C">
      <w:start w:val="1"/>
      <w:numFmt w:val="lowerRoman"/>
      <w:lvlText w:val="%6"/>
      <w:lvlJc w:val="left"/>
      <w:pPr>
        <w:ind w:left="757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A0CB5E">
      <w:start w:val="1"/>
      <w:numFmt w:val="decimal"/>
      <w:lvlText w:val="%7"/>
      <w:lvlJc w:val="left"/>
      <w:pPr>
        <w:ind w:left="829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E2CB42">
      <w:start w:val="1"/>
      <w:numFmt w:val="lowerLetter"/>
      <w:lvlText w:val="%8"/>
      <w:lvlJc w:val="left"/>
      <w:pPr>
        <w:ind w:left="901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28B526">
      <w:start w:val="1"/>
      <w:numFmt w:val="lowerRoman"/>
      <w:lvlText w:val="%9"/>
      <w:lvlJc w:val="left"/>
      <w:pPr>
        <w:ind w:left="973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93C1770"/>
    <w:multiLevelType w:val="multilevel"/>
    <w:tmpl w:val="A4CE219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B5343B9"/>
    <w:multiLevelType w:val="hybridMultilevel"/>
    <w:tmpl w:val="A9F8298C"/>
    <w:lvl w:ilvl="0" w:tplc="34866980">
      <w:start w:val="1"/>
      <w:numFmt w:val="bullet"/>
      <w:lvlText w:val="-"/>
      <w:lvlJc w:val="left"/>
      <w:pPr>
        <w:ind w:left="1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EECA14">
      <w:start w:val="1"/>
      <w:numFmt w:val="bullet"/>
      <w:lvlText w:val="o"/>
      <w:lvlJc w:val="left"/>
      <w:pPr>
        <w:ind w:left="1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F28090">
      <w:start w:val="1"/>
      <w:numFmt w:val="bullet"/>
      <w:lvlText w:val="▪"/>
      <w:lvlJc w:val="left"/>
      <w:pPr>
        <w:ind w:left="2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F0C308">
      <w:start w:val="1"/>
      <w:numFmt w:val="bullet"/>
      <w:lvlText w:val="•"/>
      <w:lvlJc w:val="left"/>
      <w:pPr>
        <w:ind w:left="3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D4731A">
      <w:start w:val="1"/>
      <w:numFmt w:val="bullet"/>
      <w:lvlText w:val="o"/>
      <w:lvlJc w:val="left"/>
      <w:pPr>
        <w:ind w:left="3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6EF9F8">
      <w:start w:val="1"/>
      <w:numFmt w:val="bullet"/>
      <w:lvlText w:val="▪"/>
      <w:lvlJc w:val="left"/>
      <w:pPr>
        <w:ind w:left="4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FC86B2">
      <w:start w:val="1"/>
      <w:numFmt w:val="bullet"/>
      <w:lvlText w:val="•"/>
      <w:lvlJc w:val="left"/>
      <w:pPr>
        <w:ind w:left="5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9876A4">
      <w:start w:val="1"/>
      <w:numFmt w:val="bullet"/>
      <w:lvlText w:val="o"/>
      <w:lvlJc w:val="left"/>
      <w:pPr>
        <w:ind w:left="6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ACB5AA">
      <w:start w:val="1"/>
      <w:numFmt w:val="bullet"/>
      <w:lvlText w:val="▪"/>
      <w:lvlJc w:val="left"/>
      <w:pPr>
        <w:ind w:left="6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D4142AA"/>
    <w:multiLevelType w:val="hybridMultilevel"/>
    <w:tmpl w:val="7B3C10F2"/>
    <w:lvl w:ilvl="0" w:tplc="81A4DDEA">
      <w:start w:val="1"/>
      <w:numFmt w:val="decimal"/>
      <w:lvlText w:val="%1."/>
      <w:lvlJc w:val="left"/>
      <w:pPr>
        <w:ind w:left="1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F02842">
      <w:start w:val="1"/>
      <w:numFmt w:val="lowerLetter"/>
      <w:lvlText w:val="%2"/>
      <w:lvlJc w:val="left"/>
      <w:pPr>
        <w:ind w:left="1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24954E">
      <w:start w:val="1"/>
      <w:numFmt w:val="lowerRoman"/>
      <w:lvlText w:val="%3"/>
      <w:lvlJc w:val="left"/>
      <w:pPr>
        <w:ind w:left="2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3CBC82">
      <w:start w:val="1"/>
      <w:numFmt w:val="decimal"/>
      <w:lvlText w:val="%4"/>
      <w:lvlJc w:val="left"/>
      <w:pPr>
        <w:ind w:left="3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44012C">
      <w:start w:val="1"/>
      <w:numFmt w:val="lowerLetter"/>
      <w:lvlText w:val="%5"/>
      <w:lvlJc w:val="left"/>
      <w:pPr>
        <w:ind w:left="3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3283D2">
      <w:start w:val="1"/>
      <w:numFmt w:val="lowerRoman"/>
      <w:lvlText w:val="%6"/>
      <w:lvlJc w:val="left"/>
      <w:pPr>
        <w:ind w:left="4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D604EE">
      <w:start w:val="1"/>
      <w:numFmt w:val="decimal"/>
      <w:lvlText w:val="%7"/>
      <w:lvlJc w:val="left"/>
      <w:pPr>
        <w:ind w:left="5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282430">
      <w:start w:val="1"/>
      <w:numFmt w:val="lowerLetter"/>
      <w:lvlText w:val="%8"/>
      <w:lvlJc w:val="left"/>
      <w:pPr>
        <w:ind w:left="6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48370E">
      <w:start w:val="1"/>
      <w:numFmt w:val="lowerRoman"/>
      <w:lvlText w:val="%9"/>
      <w:lvlJc w:val="left"/>
      <w:pPr>
        <w:ind w:left="6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DDD3872"/>
    <w:multiLevelType w:val="hybridMultilevel"/>
    <w:tmpl w:val="5FBE5AC0"/>
    <w:lvl w:ilvl="0" w:tplc="F9467484">
      <w:start w:val="1"/>
      <w:numFmt w:val="bullet"/>
      <w:lvlText w:val=""/>
      <w:lvlJc w:val="left"/>
      <w:pPr>
        <w:ind w:left="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48EF62">
      <w:start w:val="1"/>
      <w:numFmt w:val="bullet"/>
      <w:lvlText w:val="o"/>
      <w:lvlJc w:val="left"/>
      <w:pPr>
        <w:ind w:left="1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9018E2">
      <w:start w:val="1"/>
      <w:numFmt w:val="bullet"/>
      <w:lvlText w:val="▪"/>
      <w:lvlJc w:val="left"/>
      <w:pPr>
        <w:ind w:left="1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14689C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3EDAEE">
      <w:start w:val="1"/>
      <w:numFmt w:val="bullet"/>
      <w:lvlText w:val="o"/>
      <w:lvlJc w:val="left"/>
      <w:pPr>
        <w:ind w:left="3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623916">
      <w:start w:val="1"/>
      <w:numFmt w:val="bullet"/>
      <w:lvlText w:val="▪"/>
      <w:lvlJc w:val="left"/>
      <w:pPr>
        <w:ind w:left="3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54E64C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2896CC">
      <w:start w:val="1"/>
      <w:numFmt w:val="bullet"/>
      <w:lvlText w:val="o"/>
      <w:lvlJc w:val="left"/>
      <w:pPr>
        <w:ind w:left="5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366A34">
      <w:start w:val="1"/>
      <w:numFmt w:val="bullet"/>
      <w:lvlText w:val="▪"/>
      <w:lvlJc w:val="left"/>
      <w:pPr>
        <w:ind w:left="6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4C114F1"/>
    <w:multiLevelType w:val="hybridMultilevel"/>
    <w:tmpl w:val="219E2822"/>
    <w:lvl w:ilvl="0" w:tplc="1406B2E0">
      <w:start w:val="1"/>
      <w:numFmt w:val="bullet"/>
      <w:lvlText w:val="–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064408">
      <w:start w:val="1"/>
      <w:numFmt w:val="bullet"/>
      <w:lvlText w:val="o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2493A6">
      <w:start w:val="1"/>
      <w:numFmt w:val="bullet"/>
      <w:lvlText w:val="▪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90AE72">
      <w:start w:val="1"/>
      <w:numFmt w:val="bullet"/>
      <w:lvlText w:val="•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90BA6E">
      <w:start w:val="1"/>
      <w:numFmt w:val="bullet"/>
      <w:lvlText w:val="o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C693AE">
      <w:start w:val="1"/>
      <w:numFmt w:val="bullet"/>
      <w:lvlText w:val="▪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2CCCE4">
      <w:start w:val="1"/>
      <w:numFmt w:val="bullet"/>
      <w:lvlText w:val="•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78DB52">
      <w:start w:val="1"/>
      <w:numFmt w:val="bullet"/>
      <w:lvlText w:val="o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BC2E94">
      <w:start w:val="1"/>
      <w:numFmt w:val="bullet"/>
      <w:lvlText w:val="▪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884661E"/>
    <w:multiLevelType w:val="hybridMultilevel"/>
    <w:tmpl w:val="C1CE9112"/>
    <w:lvl w:ilvl="0" w:tplc="E8F45ECE">
      <w:start w:val="1"/>
      <w:numFmt w:val="bullet"/>
      <w:lvlText w:val=""/>
      <w:lvlJc w:val="left"/>
      <w:pPr>
        <w:ind w:left="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E6C53A">
      <w:start w:val="1"/>
      <w:numFmt w:val="bullet"/>
      <w:lvlText w:val="o"/>
      <w:lvlJc w:val="left"/>
      <w:pPr>
        <w:ind w:left="1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F6E34C">
      <w:start w:val="1"/>
      <w:numFmt w:val="bullet"/>
      <w:lvlText w:val="▪"/>
      <w:lvlJc w:val="left"/>
      <w:pPr>
        <w:ind w:left="18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1498EC">
      <w:start w:val="1"/>
      <w:numFmt w:val="bullet"/>
      <w:lvlText w:val="•"/>
      <w:lvlJc w:val="left"/>
      <w:pPr>
        <w:ind w:left="2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A6626C">
      <w:start w:val="1"/>
      <w:numFmt w:val="bullet"/>
      <w:lvlText w:val="o"/>
      <w:lvlJc w:val="left"/>
      <w:pPr>
        <w:ind w:left="33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3A5536">
      <w:start w:val="1"/>
      <w:numFmt w:val="bullet"/>
      <w:lvlText w:val="▪"/>
      <w:lvlJc w:val="left"/>
      <w:pPr>
        <w:ind w:left="40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D0CD9A">
      <w:start w:val="1"/>
      <w:numFmt w:val="bullet"/>
      <w:lvlText w:val="•"/>
      <w:lvlJc w:val="left"/>
      <w:pPr>
        <w:ind w:left="4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743CE6">
      <w:start w:val="1"/>
      <w:numFmt w:val="bullet"/>
      <w:lvlText w:val="o"/>
      <w:lvlJc w:val="left"/>
      <w:pPr>
        <w:ind w:left="54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7419FA">
      <w:start w:val="1"/>
      <w:numFmt w:val="bullet"/>
      <w:lvlText w:val="▪"/>
      <w:lvlJc w:val="left"/>
      <w:pPr>
        <w:ind w:left="62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F39249D"/>
    <w:multiLevelType w:val="multilevel"/>
    <w:tmpl w:val="AC00FD3A"/>
    <w:lvl w:ilvl="0">
      <w:start w:val="1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F9B50E9"/>
    <w:multiLevelType w:val="hybridMultilevel"/>
    <w:tmpl w:val="8C9CC2F4"/>
    <w:lvl w:ilvl="0" w:tplc="BF326D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ECBF4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28648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525EC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DA862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68E45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FEBC5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085C9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BA71C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2347F2A"/>
    <w:multiLevelType w:val="hybridMultilevel"/>
    <w:tmpl w:val="5F76A1C8"/>
    <w:lvl w:ilvl="0" w:tplc="E8EC450E">
      <w:start w:val="1"/>
      <w:numFmt w:val="bullet"/>
      <w:lvlText w:val="–"/>
      <w:lvlJc w:val="left"/>
      <w:pPr>
        <w:ind w:left="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A694B0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4A0DFC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76E7EC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28E11C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22E10E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C0535E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14EAF8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B61060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2626AC7"/>
    <w:multiLevelType w:val="hybridMultilevel"/>
    <w:tmpl w:val="30B4C05E"/>
    <w:lvl w:ilvl="0" w:tplc="4F5ABB56">
      <w:start w:val="1"/>
      <w:numFmt w:val="bullet"/>
      <w:lvlText w:val="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18C51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36586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8849F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8069A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287C9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2C1C5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96B4E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8E2AE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3EF6C52"/>
    <w:multiLevelType w:val="hybridMultilevel"/>
    <w:tmpl w:val="CA18A2A6"/>
    <w:lvl w:ilvl="0" w:tplc="2F8A3F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2622E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7053A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6CAE9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4A8EC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D41C8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364D0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A016F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78DCA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4425247"/>
    <w:multiLevelType w:val="hybridMultilevel"/>
    <w:tmpl w:val="4B5EE96E"/>
    <w:lvl w:ilvl="0" w:tplc="C7E4EB4E">
      <w:start w:val="1"/>
      <w:numFmt w:val="bullet"/>
      <w:lvlText w:val="–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D4205C">
      <w:start w:val="1"/>
      <w:numFmt w:val="bullet"/>
      <w:lvlText w:val="o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586896">
      <w:start w:val="1"/>
      <w:numFmt w:val="bullet"/>
      <w:lvlText w:val="▪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C05F24">
      <w:start w:val="1"/>
      <w:numFmt w:val="bullet"/>
      <w:lvlText w:val="•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78947C">
      <w:start w:val="1"/>
      <w:numFmt w:val="bullet"/>
      <w:lvlText w:val="o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C8A7F8">
      <w:start w:val="1"/>
      <w:numFmt w:val="bullet"/>
      <w:lvlText w:val="▪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70E41E">
      <w:start w:val="1"/>
      <w:numFmt w:val="bullet"/>
      <w:lvlText w:val="•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9CFE4E">
      <w:start w:val="1"/>
      <w:numFmt w:val="bullet"/>
      <w:lvlText w:val="o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EEF6F0">
      <w:start w:val="1"/>
      <w:numFmt w:val="bullet"/>
      <w:lvlText w:val="▪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6741262"/>
    <w:multiLevelType w:val="hybridMultilevel"/>
    <w:tmpl w:val="DD3E5270"/>
    <w:lvl w:ilvl="0" w:tplc="14FE9F0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1ACB4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12FF0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88965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94975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B0A82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5E2E1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14A8B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8C01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921468E"/>
    <w:multiLevelType w:val="hybridMultilevel"/>
    <w:tmpl w:val="06682498"/>
    <w:lvl w:ilvl="0" w:tplc="4C3611BE">
      <w:start w:val="1"/>
      <w:numFmt w:val="bullet"/>
      <w:lvlText w:val="-"/>
      <w:lvlJc w:val="left"/>
      <w:pPr>
        <w:ind w:left="1644"/>
      </w:pPr>
      <w:rPr>
        <w:rFonts w:ascii="MV Boli" w:eastAsia="MV Boli" w:hAnsi="MV Boli" w:cs="MV Boli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AE007A">
      <w:start w:val="1"/>
      <w:numFmt w:val="bullet"/>
      <w:lvlText w:val="o"/>
      <w:lvlJc w:val="left"/>
      <w:pPr>
        <w:ind w:left="2292"/>
      </w:pPr>
      <w:rPr>
        <w:rFonts w:ascii="MV Boli" w:eastAsia="MV Boli" w:hAnsi="MV Boli" w:cs="MV Boli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220058">
      <w:start w:val="1"/>
      <w:numFmt w:val="bullet"/>
      <w:lvlText w:val="▪"/>
      <w:lvlJc w:val="left"/>
      <w:pPr>
        <w:ind w:left="3012"/>
      </w:pPr>
      <w:rPr>
        <w:rFonts w:ascii="MV Boli" w:eastAsia="MV Boli" w:hAnsi="MV Boli" w:cs="MV Boli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101E50">
      <w:start w:val="1"/>
      <w:numFmt w:val="bullet"/>
      <w:lvlText w:val="•"/>
      <w:lvlJc w:val="left"/>
      <w:pPr>
        <w:ind w:left="3732"/>
      </w:pPr>
      <w:rPr>
        <w:rFonts w:ascii="MV Boli" w:eastAsia="MV Boli" w:hAnsi="MV Boli" w:cs="MV Boli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F073BA">
      <w:start w:val="1"/>
      <w:numFmt w:val="bullet"/>
      <w:lvlText w:val="o"/>
      <w:lvlJc w:val="left"/>
      <w:pPr>
        <w:ind w:left="4452"/>
      </w:pPr>
      <w:rPr>
        <w:rFonts w:ascii="MV Boli" w:eastAsia="MV Boli" w:hAnsi="MV Boli" w:cs="MV Boli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76476C">
      <w:start w:val="1"/>
      <w:numFmt w:val="bullet"/>
      <w:lvlText w:val="▪"/>
      <w:lvlJc w:val="left"/>
      <w:pPr>
        <w:ind w:left="5172"/>
      </w:pPr>
      <w:rPr>
        <w:rFonts w:ascii="MV Boli" w:eastAsia="MV Boli" w:hAnsi="MV Boli" w:cs="MV Boli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5CF9B4">
      <w:start w:val="1"/>
      <w:numFmt w:val="bullet"/>
      <w:lvlText w:val="•"/>
      <w:lvlJc w:val="left"/>
      <w:pPr>
        <w:ind w:left="5892"/>
      </w:pPr>
      <w:rPr>
        <w:rFonts w:ascii="MV Boli" w:eastAsia="MV Boli" w:hAnsi="MV Boli" w:cs="MV Boli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FED732">
      <w:start w:val="1"/>
      <w:numFmt w:val="bullet"/>
      <w:lvlText w:val="o"/>
      <w:lvlJc w:val="left"/>
      <w:pPr>
        <w:ind w:left="6612"/>
      </w:pPr>
      <w:rPr>
        <w:rFonts w:ascii="MV Boli" w:eastAsia="MV Boli" w:hAnsi="MV Boli" w:cs="MV Boli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3A114C">
      <w:start w:val="1"/>
      <w:numFmt w:val="bullet"/>
      <w:lvlText w:val="▪"/>
      <w:lvlJc w:val="left"/>
      <w:pPr>
        <w:ind w:left="7332"/>
      </w:pPr>
      <w:rPr>
        <w:rFonts w:ascii="MV Boli" w:eastAsia="MV Boli" w:hAnsi="MV Boli" w:cs="MV Boli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9F32336"/>
    <w:multiLevelType w:val="hybridMultilevel"/>
    <w:tmpl w:val="24C86528"/>
    <w:lvl w:ilvl="0" w:tplc="25E8A3BC">
      <w:start w:val="1"/>
      <w:numFmt w:val="bullet"/>
      <w:lvlText w:val="–"/>
      <w:lvlJc w:val="left"/>
      <w:pPr>
        <w:ind w:left="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32F860">
      <w:start w:val="1"/>
      <w:numFmt w:val="bullet"/>
      <w:lvlText w:val="o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74660C">
      <w:start w:val="1"/>
      <w:numFmt w:val="bullet"/>
      <w:lvlText w:val="▪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50801C">
      <w:start w:val="1"/>
      <w:numFmt w:val="bullet"/>
      <w:lvlText w:val="•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2893C0">
      <w:start w:val="1"/>
      <w:numFmt w:val="bullet"/>
      <w:lvlText w:val="o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260C14">
      <w:start w:val="1"/>
      <w:numFmt w:val="bullet"/>
      <w:lvlText w:val="▪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C064C0">
      <w:start w:val="1"/>
      <w:numFmt w:val="bullet"/>
      <w:lvlText w:val="•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D4AB02">
      <w:start w:val="1"/>
      <w:numFmt w:val="bullet"/>
      <w:lvlText w:val="o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BE935C">
      <w:start w:val="1"/>
      <w:numFmt w:val="bullet"/>
      <w:lvlText w:val="▪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C180A54"/>
    <w:multiLevelType w:val="hybridMultilevel"/>
    <w:tmpl w:val="C5E8005A"/>
    <w:lvl w:ilvl="0" w:tplc="F8AEBC84">
      <w:start w:val="1"/>
      <w:numFmt w:val="bullet"/>
      <w:lvlText w:val="-"/>
      <w:lvlJc w:val="left"/>
      <w:pPr>
        <w:ind w:left="720"/>
      </w:pPr>
      <w:rPr>
        <w:rFonts w:ascii="MV Boli" w:eastAsia="MV Boli" w:hAnsi="MV Boli" w:cs="MV Boli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B6D57A">
      <w:start w:val="1"/>
      <w:numFmt w:val="bullet"/>
      <w:lvlText w:val="o"/>
      <w:lvlJc w:val="left"/>
      <w:pPr>
        <w:ind w:left="1440"/>
      </w:pPr>
      <w:rPr>
        <w:rFonts w:ascii="MV Boli" w:eastAsia="MV Boli" w:hAnsi="MV Boli" w:cs="MV Boli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160CEA">
      <w:start w:val="1"/>
      <w:numFmt w:val="bullet"/>
      <w:lvlText w:val="▪"/>
      <w:lvlJc w:val="left"/>
      <w:pPr>
        <w:ind w:left="2160"/>
      </w:pPr>
      <w:rPr>
        <w:rFonts w:ascii="MV Boli" w:eastAsia="MV Boli" w:hAnsi="MV Boli" w:cs="MV Boli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909788">
      <w:start w:val="1"/>
      <w:numFmt w:val="bullet"/>
      <w:lvlText w:val="•"/>
      <w:lvlJc w:val="left"/>
      <w:pPr>
        <w:ind w:left="2880"/>
      </w:pPr>
      <w:rPr>
        <w:rFonts w:ascii="MV Boli" w:eastAsia="MV Boli" w:hAnsi="MV Boli" w:cs="MV Boli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D20C16">
      <w:start w:val="1"/>
      <w:numFmt w:val="bullet"/>
      <w:lvlText w:val="o"/>
      <w:lvlJc w:val="left"/>
      <w:pPr>
        <w:ind w:left="3600"/>
      </w:pPr>
      <w:rPr>
        <w:rFonts w:ascii="MV Boli" w:eastAsia="MV Boli" w:hAnsi="MV Boli" w:cs="MV Boli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D0ACDA">
      <w:start w:val="1"/>
      <w:numFmt w:val="bullet"/>
      <w:lvlText w:val="▪"/>
      <w:lvlJc w:val="left"/>
      <w:pPr>
        <w:ind w:left="4320"/>
      </w:pPr>
      <w:rPr>
        <w:rFonts w:ascii="MV Boli" w:eastAsia="MV Boli" w:hAnsi="MV Boli" w:cs="MV Boli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74C4B0">
      <w:start w:val="1"/>
      <w:numFmt w:val="bullet"/>
      <w:lvlText w:val="•"/>
      <w:lvlJc w:val="left"/>
      <w:pPr>
        <w:ind w:left="5040"/>
      </w:pPr>
      <w:rPr>
        <w:rFonts w:ascii="MV Boli" w:eastAsia="MV Boli" w:hAnsi="MV Boli" w:cs="MV Boli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36355E">
      <w:start w:val="1"/>
      <w:numFmt w:val="bullet"/>
      <w:lvlText w:val="o"/>
      <w:lvlJc w:val="left"/>
      <w:pPr>
        <w:ind w:left="5760"/>
      </w:pPr>
      <w:rPr>
        <w:rFonts w:ascii="MV Boli" w:eastAsia="MV Boli" w:hAnsi="MV Boli" w:cs="MV Boli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14DF82">
      <w:start w:val="1"/>
      <w:numFmt w:val="bullet"/>
      <w:lvlText w:val="▪"/>
      <w:lvlJc w:val="left"/>
      <w:pPr>
        <w:ind w:left="6480"/>
      </w:pPr>
      <w:rPr>
        <w:rFonts w:ascii="MV Boli" w:eastAsia="MV Boli" w:hAnsi="MV Boli" w:cs="MV Boli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C953BDC"/>
    <w:multiLevelType w:val="hybridMultilevel"/>
    <w:tmpl w:val="4F6666D8"/>
    <w:lvl w:ilvl="0" w:tplc="F06AC536">
      <w:start w:val="1"/>
      <w:numFmt w:val="bullet"/>
      <w:lvlText w:val=""/>
      <w:lvlJc w:val="left"/>
      <w:pPr>
        <w:ind w:left="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DCA010">
      <w:start w:val="1"/>
      <w:numFmt w:val="bullet"/>
      <w:lvlText w:val="o"/>
      <w:lvlJc w:val="left"/>
      <w:pPr>
        <w:ind w:left="1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965908">
      <w:start w:val="1"/>
      <w:numFmt w:val="bullet"/>
      <w:lvlText w:val="▪"/>
      <w:lvlJc w:val="left"/>
      <w:pPr>
        <w:ind w:left="1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C09714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A65722">
      <w:start w:val="1"/>
      <w:numFmt w:val="bullet"/>
      <w:lvlText w:val="o"/>
      <w:lvlJc w:val="left"/>
      <w:pPr>
        <w:ind w:left="3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38A63C">
      <w:start w:val="1"/>
      <w:numFmt w:val="bullet"/>
      <w:lvlText w:val="▪"/>
      <w:lvlJc w:val="left"/>
      <w:pPr>
        <w:ind w:left="3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4C221A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9022DA">
      <w:start w:val="1"/>
      <w:numFmt w:val="bullet"/>
      <w:lvlText w:val="o"/>
      <w:lvlJc w:val="left"/>
      <w:pPr>
        <w:ind w:left="5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A8E08A">
      <w:start w:val="1"/>
      <w:numFmt w:val="bullet"/>
      <w:lvlText w:val="▪"/>
      <w:lvlJc w:val="left"/>
      <w:pPr>
        <w:ind w:left="6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0702D26"/>
    <w:multiLevelType w:val="hybridMultilevel"/>
    <w:tmpl w:val="741CEC3A"/>
    <w:lvl w:ilvl="0" w:tplc="12FCB74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DECC9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AC921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A44B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8AF1C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4275B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6A942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022B2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B0132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2CB7EFA"/>
    <w:multiLevelType w:val="hybridMultilevel"/>
    <w:tmpl w:val="32600C70"/>
    <w:lvl w:ilvl="0" w:tplc="6B868606">
      <w:start w:val="1"/>
      <w:numFmt w:val="bullet"/>
      <w:lvlText w:val=""/>
      <w:lvlJc w:val="left"/>
      <w:pPr>
        <w:ind w:left="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D6F526">
      <w:start w:val="1"/>
      <w:numFmt w:val="bullet"/>
      <w:lvlText w:val="o"/>
      <w:lvlJc w:val="left"/>
      <w:pPr>
        <w:ind w:left="1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AAF59A">
      <w:start w:val="1"/>
      <w:numFmt w:val="bullet"/>
      <w:lvlText w:val="▪"/>
      <w:lvlJc w:val="left"/>
      <w:pPr>
        <w:ind w:left="18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B8CCE6">
      <w:start w:val="1"/>
      <w:numFmt w:val="bullet"/>
      <w:lvlText w:val="•"/>
      <w:lvlJc w:val="left"/>
      <w:pPr>
        <w:ind w:left="2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4C7E20">
      <w:start w:val="1"/>
      <w:numFmt w:val="bullet"/>
      <w:lvlText w:val="o"/>
      <w:lvlJc w:val="left"/>
      <w:pPr>
        <w:ind w:left="32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EA7E70">
      <w:start w:val="1"/>
      <w:numFmt w:val="bullet"/>
      <w:lvlText w:val="▪"/>
      <w:lvlJc w:val="left"/>
      <w:pPr>
        <w:ind w:left="39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90489E">
      <w:start w:val="1"/>
      <w:numFmt w:val="bullet"/>
      <w:lvlText w:val="•"/>
      <w:lvlJc w:val="left"/>
      <w:pPr>
        <w:ind w:left="4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C8B310">
      <w:start w:val="1"/>
      <w:numFmt w:val="bullet"/>
      <w:lvlText w:val="o"/>
      <w:lvlJc w:val="left"/>
      <w:pPr>
        <w:ind w:left="54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0CD47C">
      <w:start w:val="1"/>
      <w:numFmt w:val="bullet"/>
      <w:lvlText w:val="▪"/>
      <w:lvlJc w:val="left"/>
      <w:pPr>
        <w:ind w:left="61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6EF4575"/>
    <w:multiLevelType w:val="hybridMultilevel"/>
    <w:tmpl w:val="AA3E811A"/>
    <w:lvl w:ilvl="0" w:tplc="68809114">
      <w:start w:val="1"/>
      <w:numFmt w:val="bullet"/>
      <w:lvlText w:val="–"/>
      <w:lvlJc w:val="left"/>
      <w:pPr>
        <w:ind w:left="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BA1DC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0E723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765E4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9892A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8A1A7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480BA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3CD59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9213B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8E20E9F"/>
    <w:multiLevelType w:val="multilevel"/>
    <w:tmpl w:val="2B40B50E"/>
    <w:lvl w:ilvl="0">
      <w:start w:val="15"/>
      <w:numFmt w:val="decimal"/>
      <w:lvlText w:val="%1."/>
      <w:lvlJc w:val="left"/>
      <w:pPr>
        <w:ind w:left="100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9747989"/>
    <w:multiLevelType w:val="hybridMultilevel"/>
    <w:tmpl w:val="C0CAB7F8"/>
    <w:lvl w:ilvl="0" w:tplc="5B6478A2">
      <w:start w:val="1"/>
      <w:numFmt w:val="bullet"/>
      <w:lvlText w:val=""/>
      <w:lvlJc w:val="left"/>
      <w:pPr>
        <w:ind w:left="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52E35C">
      <w:start w:val="1"/>
      <w:numFmt w:val="bullet"/>
      <w:lvlText w:val="o"/>
      <w:lvlJc w:val="left"/>
      <w:pPr>
        <w:ind w:left="1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D08EF4">
      <w:start w:val="1"/>
      <w:numFmt w:val="bullet"/>
      <w:lvlText w:val="▪"/>
      <w:lvlJc w:val="left"/>
      <w:pPr>
        <w:ind w:left="1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6C5A8A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9011BE">
      <w:start w:val="1"/>
      <w:numFmt w:val="bullet"/>
      <w:lvlText w:val="o"/>
      <w:lvlJc w:val="left"/>
      <w:pPr>
        <w:ind w:left="3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C89510">
      <w:start w:val="1"/>
      <w:numFmt w:val="bullet"/>
      <w:lvlText w:val="▪"/>
      <w:lvlJc w:val="left"/>
      <w:pPr>
        <w:ind w:left="3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148CC2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1435D8">
      <w:start w:val="1"/>
      <w:numFmt w:val="bullet"/>
      <w:lvlText w:val="o"/>
      <w:lvlJc w:val="left"/>
      <w:pPr>
        <w:ind w:left="5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04BD9A">
      <w:start w:val="1"/>
      <w:numFmt w:val="bullet"/>
      <w:lvlText w:val="▪"/>
      <w:lvlJc w:val="left"/>
      <w:pPr>
        <w:ind w:left="6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A745A1E"/>
    <w:multiLevelType w:val="hybridMultilevel"/>
    <w:tmpl w:val="DB561276"/>
    <w:lvl w:ilvl="0" w:tplc="86AE3B3A">
      <w:start w:val="1"/>
      <w:numFmt w:val="bullet"/>
      <w:lvlText w:val=""/>
      <w:lvlJc w:val="left"/>
      <w:pPr>
        <w:ind w:left="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66478A">
      <w:start w:val="1"/>
      <w:numFmt w:val="bullet"/>
      <w:lvlText w:val="o"/>
      <w:lvlJc w:val="left"/>
      <w:pPr>
        <w:ind w:left="1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526556">
      <w:start w:val="1"/>
      <w:numFmt w:val="bullet"/>
      <w:lvlText w:val="▪"/>
      <w:lvlJc w:val="left"/>
      <w:pPr>
        <w:ind w:left="1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0C97AA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5EC6F8">
      <w:start w:val="1"/>
      <w:numFmt w:val="bullet"/>
      <w:lvlText w:val="o"/>
      <w:lvlJc w:val="left"/>
      <w:pPr>
        <w:ind w:left="3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6A5550">
      <w:start w:val="1"/>
      <w:numFmt w:val="bullet"/>
      <w:lvlText w:val="▪"/>
      <w:lvlJc w:val="left"/>
      <w:pPr>
        <w:ind w:left="3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62BC58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56EC8E">
      <w:start w:val="1"/>
      <w:numFmt w:val="bullet"/>
      <w:lvlText w:val="o"/>
      <w:lvlJc w:val="left"/>
      <w:pPr>
        <w:ind w:left="5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EC18B2">
      <w:start w:val="1"/>
      <w:numFmt w:val="bullet"/>
      <w:lvlText w:val="▪"/>
      <w:lvlJc w:val="left"/>
      <w:pPr>
        <w:ind w:left="6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BF21F77"/>
    <w:multiLevelType w:val="hybridMultilevel"/>
    <w:tmpl w:val="7F486F84"/>
    <w:lvl w:ilvl="0" w:tplc="AEE2C204">
      <w:start w:val="1"/>
      <w:numFmt w:val="bullet"/>
      <w:lvlText w:val="–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E8E9A6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8679DC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5A4B76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948494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6C05E2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5C7024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22143C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3C8E82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E2915E7"/>
    <w:multiLevelType w:val="hybridMultilevel"/>
    <w:tmpl w:val="FE0A673C"/>
    <w:lvl w:ilvl="0" w:tplc="FF18BECE">
      <w:start w:val="1"/>
      <w:numFmt w:val="bullet"/>
      <w:lvlText w:val=""/>
      <w:lvlJc w:val="left"/>
      <w:pPr>
        <w:ind w:left="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383190">
      <w:start w:val="1"/>
      <w:numFmt w:val="bullet"/>
      <w:lvlText w:val="o"/>
      <w:lvlJc w:val="left"/>
      <w:pPr>
        <w:ind w:left="1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2A1DF6">
      <w:start w:val="1"/>
      <w:numFmt w:val="bullet"/>
      <w:lvlText w:val="▪"/>
      <w:lvlJc w:val="left"/>
      <w:pPr>
        <w:ind w:left="1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9EA0AA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B22DA4">
      <w:start w:val="1"/>
      <w:numFmt w:val="bullet"/>
      <w:lvlText w:val="o"/>
      <w:lvlJc w:val="left"/>
      <w:pPr>
        <w:ind w:left="3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D2D106">
      <w:start w:val="1"/>
      <w:numFmt w:val="bullet"/>
      <w:lvlText w:val="▪"/>
      <w:lvlJc w:val="left"/>
      <w:pPr>
        <w:ind w:left="3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9C321A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5630BC">
      <w:start w:val="1"/>
      <w:numFmt w:val="bullet"/>
      <w:lvlText w:val="o"/>
      <w:lvlJc w:val="left"/>
      <w:pPr>
        <w:ind w:left="5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9E05B4">
      <w:start w:val="1"/>
      <w:numFmt w:val="bullet"/>
      <w:lvlText w:val="▪"/>
      <w:lvlJc w:val="left"/>
      <w:pPr>
        <w:ind w:left="6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1B36A12"/>
    <w:multiLevelType w:val="hybridMultilevel"/>
    <w:tmpl w:val="11FC63FC"/>
    <w:lvl w:ilvl="0" w:tplc="32623D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32461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8C1AC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98747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2C6C6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0ED09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60FCA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EED0D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AA0A7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1F373D6"/>
    <w:multiLevelType w:val="multilevel"/>
    <w:tmpl w:val="2FAAFA9A"/>
    <w:lvl w:ilvl="0">
      <w:start w:val="1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902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5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228636F"/>
    <w:multiLevelType w:val="hybridMultilevel"/>
    <w:tmpl w:val="C4D25D0E"/>
    <w:lvl w:ilvl="0" w:tplc="6E622DE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207BC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8082A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BAD62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1C12C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2EA11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7E4C7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1ACE2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A81C2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30D2461"/>
    <w:multiLevelType w:val="hybridMultilevel"/>
    <w:tmpl w:val="8800DC12"/>
    <w:lvl w:ilvl="0" w:tplc="25F21FDE">
      <w:start w:val="1"/>
      <w:numFmt w:val="bullet"/>
      <w:lvlText w:val="–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62E5E0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06643A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108AF0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608BB8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AA3C42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B6788C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9A9DAA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085F62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5B50F29"/>
    <w:multiLevelType w:val="hybridMultilevel"/>
    <w:tmpl w:val="82B254DC"/>
    <w:lvl w:ilvl="0" w:tplc="FD4ABE04">
      <w:start w:val="1"/>
      <w:numFmt w:val="bullet"/>
      <w:lvlText w:val=""/>
      <w:lvlJc w:val="left"/>
      <w:pPr>
        <w:ind w:left="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F09F1A">
      <w:start w:val="1"/>
      <w:numFmt w:val="bullet"/>
      <w:lvlText w:val="o"/>
      <w:lvlJc w:val="left"/>
      <w:pPr>
        <w:ind w:left="1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72BE54">
      <w:start w:val="1"/>
      <w:numFmt w:val="bullet"/>
      <w:lvlText w:val="▪"/>
      <w:lvlJc w:val="left"/>
      <w:pPr>
        <w:ind w:left="1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4692E2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2E30B0">
      <w:start w:val="1"/>
      <w:numFmt w:val="bullet"/>
      <w:lvlText w:val="o"/>
      <w:lvlJc w:val="left"/>
      <w:pPr>
        <w:ind w:left="3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22B4DE">
      <w:start w:val="1"/>
      <w:numFmt w:val="bullet"/>
      <w:lvlText w:val="▪"/>
      <w:lvlJc w:val="left"/>
      <w:pPr>
        <w:ind w:left="3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74A834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8C896A">
      <w:start w:val="1"/>
      <w:numFmt w:val="bullet"/>
      <w:lvlText w:val="o"/>
      <w:lvlJc w:val="left"/>
      <w:pPr>
        <w:ind w:left="5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540902">
      <w:start w:val="1"/>
      <w:numFmt w:val="bullet"/>
      <w:lvlText w:val="▪"/>
      <w:lvlJc w:val="left"/>
      <w:pPr>
        <w:ind w:left="6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763172D"/>
    <w:multiLevelType w:val="hybridMultilevel"/>
    <w:tmpl w:val="984C08F6"/>
    <w:lvl w:ilvl="0" w:tplc="3A4032B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A6E2D8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106805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F44EE8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1DE6DA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AA08FE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0B4A9E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72A1DA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8A4AC4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8E565E7"/>
    <w:multiLevelType w:val="hybridMultilevel"/>
    <w:tmpl w:val="5B94D174"/>
    <w:lvl w:ilvl="0" w:tplc="023E481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48015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724FB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40004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34819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F40F9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E2AB8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E40FA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720E3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8EB48A7"/>
    <w:multiLevelType w:val="multilevel"/>
    <w:tmpl w:val="E8FA6A9A"/>
    <w:lvl w:ilvl="0">
      <w:start w:val="4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2160"/>
      </w:pPr>
      <w:rPr>
        <w:rFonts w:ascii="MV Boli" w:eastAsia="MV Boli" w:hAnsi="MV Boli" w:cs="MV Boli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/>
      </w:pPr>
      <w:rPr>
        <w:rFonts w:ascii="MV Boli" w:eastAsia="MV Boli" w:hAnsi="MV Boli" w:cs="MV Boli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/>
      </w:pPr>
      <w:rPr>
        <w:rFonts w:ascii="MV Boli" w:eastAsia="MV Boli" w:hAnsi="MV Boli" w:cs="MV Boli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/>
      </w:pPr>
      <w:rPr>
        <w:rFonts w:ascii="MV Boli" w:eastAsia="MV Boli" w:hAnsi="MV Boli" w:cs="MV Boli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/>
      </w:pPr>
      <w:rPr>
        <w:rFonts w:ascii="MV Boli" w:eastAsia="MV Boli" w:hAnsi="MV Boli" w:cs="MV Boli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/>
      </w:pPr>
      <w:rPr>
        <w:rFonts w:ascii="MV Boli" w:eastAsia="MV Boli" w:hAnsi="MV Boli" w:cs="MV Boli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/>
      </w:pPr>
      <w:rPr>
        <w:rFonts w:ascii="MV Boli" w:eastAsia="MV Boli" w:hAnsi="MV Boli" w:cs="MV Boli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AF51381"/>
    <w:multiLevelType w:val="hybridMultilevel"/>
    <w:tmpl w:val="D57C7932"/>
    <w:lvl w:ilvl="0" w:tplc="076C31D8">
      <w:start w:val="1"/>
      <w:numFmt w:val="bullet"/>
      <w:lvlText w:val=""/>
      <w:lvlJc w:val="left"/>
      <w:pPr>
        <w:ind w:left="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C8EBAA">
      <w:start w:val="1"/>
      <w:numFmt w:val="bullet"/>
      <w:lvlText w:val="o"/>
      <w:lvlJc w:val="left"/>
      <w:pPr>
        <w:ind w:left="1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9A023E">
      <w:start w:val="1"/>
      <w:numFmt w:val="bullet"/>
      <w:lvlText w:val="▪"/>
      <w:lvlJc w:val="left"/>
      <w:pPr>
        <w:ind w:left="18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804C8A">
      <w:start w:val="1"/>
      <w:numFmt w:val="bullet"/>
      <w:lvlText w:val="•"/>
      <w:lvlJc w:val="left"/>
      <w:pPr>
        <w:ind w:left="2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D638D6">
      <w:start w:val="1"/>
      <w:numFmt w:val="bullet"/>
      <w:lvlText w:val="o"/>
      <w:lvlJc w:val="left"/>
      <w:pPr>
        <w:ind w:left="33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965D68">
      <w:start w:val="1"/>
      <w:numFmt w:val="bullet"/>
      <w:lvlText w:val="▪"/>
      <w:lvlJc w:val="left"/>
      <w:pPr>
        <w:ind w:left="40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BC9198">
      <w:start w:val="1"/>
      <w:numFmt w:val="bullet"/>
      <w:lvlText w:val="•"/>
      <w:lvlJc w:val="left"/>
      <w:pPr>
        <w:ind w:left="4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A432D0">
      <w:start w:val="1"/>
      <w:numFmt w:val="bullet"/>
      <w:lvlText w:val="o"/>
      <w:lvlJc w:val="left"/>
      <w:pPr>
        <w:ind w:left="54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1A00D8">
      <w:start w:val="1"/>
      <w:numFmt w:val="bullet"/>
      <w:lvlText w:val="▪"/>
      <w:lvlJc w:val="left"/>
      <w:pPr>
        <w:ind w:left="62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6DDD7B27"/>
    <w:multiLevelType w:val="hybridMultilevel"/>
    <w:tmpl w:val="B1164B44"/>
    <w:lvl w:ilvl="0" w:tplc="EB129AE2">
      <w:start w:val="1"/>
      <w:numFmt w:val="bullet"/>
      <w:lvlText w:val=""/>
      <w:lvlJc w:val="left"/>
      <w:pPr>
        <w:ind w:left="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325844">
      <w:start w:val="1"/>
      <w:numFmt w:val="bullet"/>
      <w:lvlText w:val="o"/>
      <w:lvlJc w:val="left"/>
      <w:pPr>
        <w:ind w:left="1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427B3C">
      <w:start w:val="1"/>
      <w:numFmt w:val="bullet"/>
      <w:lvlText w:val="▪"/>
      <w:lvlJc w:val="left"/>
      <w:pPr>
        <w:ind w:left="1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924544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EE91D4">
      <w:start w:val="1"/>
      <w:numFmt w:val="bullet"/>
      <w:lvlText w:val="o"/>
      <w:lvlJc w:val="left"/>
      <w:pPr>
        <w:ind w:left="3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10E2BE">
      <w:start w:val="1"/>
      <w:numFmt w:val="bullet"/>
      <w:lvlText w:val="▪"/>
      <w:lvlJc w:val="left"/>
      <w:pPr>
        <w:ind w:left="3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A0B51C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EE5098">
      <w:start w:val="1"/>
      <w:numFmt w:val="bullet"/>
      <w:lvlText w:val="o"/>
      <w:lvlJc w:val="left"/>
      <w:pPr>
        <w:ind w:left="5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7C069E">
      <w:start w:val="1"/>
      <w:numFmt w:val="bullet"/>
      <w:lvlText w:val="▪"/>
      <w:lvlJc w:val="left"/>
      <w:pPr>
        <w:ind w:left="6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F086699"/>
    <w:multiLevelType w:val="hybridMultilevel"/>
    <w:tmpl w:val="A172FE9A"/>
    <w:lvl w:ilvl="0" w:tplc="F920C7EC">
      <w:start w:val="1"/>
      <w:numFmt w:val="bullet"/>
      <w:lvlText w:val="–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065940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40FB98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3E6C2E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82AA94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6A9E42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A2B8B0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863680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7864A2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75592006"/>
    <w:multiLevelType w:val="hybridMultilevel"/>
    <w:tmpl w:val="94226878"/>
    <w:lvl w:ilvl="0" w:tplc="4FD401E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A6FB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B43E8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A2B7C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EA1B8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BEA10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D07F6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28BCC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96D24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76932FCF"/>
    <w:multiLevelType w:val="hybridMultilevel"/>
    <w:tmpl w:val="A3241F7E"/>
    <w:lvl w:ilvl="0" w:tplc="6A106686">
      <w:start w:val="1"/>
      <w:numFmt w:val="bullet"/>
      <w:lvlText w:val="–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66FE94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64BED8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8E534E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5EDBD6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AEBCF8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3A4FA2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7C656E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C2DAAA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78DD10A4"/>
    <w:multiLevelType w:val="multilevel"/>
    <w:tmpl w:val="0E4A6C8A"/>
    <w:lvl w:ilvl="0">
      <w:start w:val="1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7B1C2BE8"/>
    <w:multiLevelType w:val="hybridMultilevel"/>
    <w:tmpl w:val="3B30E850"/>
    <w:lvl w:ilvl="0" w:tplc="06FAEA84">
      <w:start w:val="1"/>
      <w:numFmt w:val="bullet"/>
      <w:lvlText w:val="-"/>
      <w:lvlJc w:val="left"/>
      <w:pPr>
        <w:ind w:left="720"/>
      </w:pPr>
      <w:rPr>
        <w:rFonts w:ascii="MV Boli" w:eastAsia="MV Boli" w:hAnsi="MV Boli" w:cs="MV Boli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A0F6FE">
      <w:start w:val="1"/>
      <w:numFmt w:val="bullet"/>
      <w:lvlText w:val="o"/>
      <w:lvlJc w:val="left"/>
      <w:pPr>
        <w:ind w:left="1440"/>
      </w:pPr>
      <w:rPr>
        <w:rFonts w:ascii="MV Boli" w:eastAsia="MV Boli" w:hAnsi="MV Boli" w:cs="MV Boli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46A18C">
      <w:start w:val="1"/>
      <w:numFmt w:val="bullet"/>
      <w:lvlText w:val="▪"/>
      <w:lvlJc w:val="left"/>
      <w:pPr>
        <w:ind w:left="2160"/>
      </w:pPr>
      <w:rPr>
        <w:rFonts w:ascii="MV Boli" w:eastAsia="MV Boli" w:hAnsi="MV Boli" w:cs="MV Boli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DEB48C">
      <w:start w:val="1"/>
      <w:numFmt w:val="bullet"/>
      <w:lvlText w:val="•"/>
      <w:lvlJc w:val="left"/>
      <w:pPr>
        <w:ind w:left="2880"/>
      </w:pPr>
      <w:rPr>
        <w:rFonts w:ascii="MV Boli" w:eastAsia="MV Boli" w:hAnsi="MV Boli" w:cs="MV Boli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DAF430">
      <w:start w:val="1"/>
      <w:numFmt w:val="bullet"/>
      <w:lvlText w:val="o"/>
      <w:lvlJc w:val="left"/>
      <w:pPr>
        <w:ind w:left="3600"/>
      </w:pPr>
      <w:rPr>
        <w:rFonts w:ascii="MV Boli" w:eastAsia="MV Boli" w:hAnsi="MV Boli" w:cs="MV Boli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3246F8">
      <w:start w:val="1"/>
      <w:numFmt w:val="bullet"/>
      <w:lvlText w:val="▪"/>
      <w:lvlJc w:val="left"/>
      <w:pPr>
        <w:ind w:left="4320"/>
      </w:pPr>
      <w:rPr>
        <w:rFonts w:ascii="MV Boli" w:eastAsia="MV Boli" w:hAnsi="MV Boli" w:cs="MV Boli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007760">
      <w:start w:val="1"/>
      <w:numFmt w:val="bullet"/>
      <w:lvlText w:val="•"/>
      <w:lvlJc w:val="left"/>
      <w:pPr>
        <w:ind w:left="5040"/>
      </w:pPr>
      <w:rPr>
        <w:rFonts w:ascii="MV Boli" w:eastAsia="MV Boli" w:hAnsi="MV Boli" w:cs="MV Boli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20D120">
      <w:start w:val="1"/>
      <w:numFmt w:val="bullet"/>
      <w:lvlText w:val="o"/>
      <w:lvlJc w:val="left"/>
      <w:pPr>
        <w:ind w:left="5760"/>
      </w:pPr>
      <w:rPr>
        <w:rFonts w:ascii="MV Boli" w:eastAsia="MV Boli" w:hAnsi="MV Boli" w:cs="MV Boli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CC9A70">
      <w:start w:val="1"/>
      <w:numFmt w:val="bullet"/>
      <w:lvlText w:val="▪"/>
      <w:lvlJc w:val="left"/>
      <w:pPr>
        <w:ind w:left="6480"/>
      </w:pPr>
      <w:rPr>
        <w:rFonts w:ascii="MV Boli" w:eastAsia="MV Boli" w:hAnsi="MV Boli" w:cs="MV Boli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7B8028AD"/>
    <w:multiLevelType w:val="hybridMultilevel"/>
    <w:tmpl w:val="6D6EA966"/>
    <w:lvl w:ilvl="0" w:tplc="1FA0C072">
      <w:start w:val="1"/>
      <w:numFmt w:val="bullet"/>
      <w:lvlText w:val=""/>
      <w:lvlJc w:val="left"/>
      <w:pPr>
        <w:ind w:left="1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ACFB1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AC730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5223C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ACDFD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96805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0C655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E4DE4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B43C8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7D976CC3"/>
    <w:multiLevelType w:val="hybridMultilevel"/>
    <w:tmpl w:val="6788410C"/>
    <w:lvl w:ilvl="0" w:tplc="D27ECB26">
      <w:start w:val="1"/>
      <w:numFmt w:val="bullet"/>
      <w:lvlText w:val=""/>
      <w:lvlJc w:val="left"/>
      <w:pPr>
        <w:ind w:left="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889C18">
      <w:start w:val="1"/>
      <w:numFmt w:val="bullet"/>
      <w:lvlText w:val="o"/>
      <w:lvlJc w:val="left"/>
      <w:pPr>
        <w:ind w:left="1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9CAE8A">
      <w:start w:val="1"/>
      <w:numFmt w:val="bullet"/>
      <w:lvlText w:val="▪"/>
      <w:lvlJc w:val="left"/>
      <w:pPr>
        <w:ind w:left="18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643148">
      <w:start w:val="1"/>
      <w:numFmt w:val="bullet"/>
      <w:lvlText w:val="•"/>
      <w:lvlJc w:val="left"/>
      <w:pPr>
        <w:ind w:left="2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54B9FC">
      <w:start w:val="1"/>
      <w:numFmt w:val="bullet"/>
      <w:lvlText w:val="o"/>
      <w:lvlJc w:val="left"/>
      <w:pPr>
        <w:ind w:left="33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C0586E">
      <w:start w:val="1"/>
      <w:numFmt w:val="bullet"/>
      <w:lvlText w:val="▪"/>
      <w:lvlJc w:val="left"/>
      <w:pPr>
        <w:ind w:left="40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4A71FE">
      <w:start w:val="1"/>
      <w:numFmt w:val="bullet"/>
      <w:lvlText w:val="•"/>
      <w:lvlJc w:val="left"/>
      <w:pPr>
        <w:ind w:left="4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2872E4">
      <w:start w:val="1"/>
      <w:numFmt w:val="bullet"/>
      <w:lvlText w:val="o"/>
      <w:lvlJc w:val="left"/>
      <w:pPr>
        <w:ind w:left="54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30B534">
      <w:start w:val="1"/>
      <w:numFmt w:val="bullet"/>
      <w:lvlText w:val="▪"/>
      <w:lvlJc w:val="left"/>
      <w:pPr>
        <w:ind w:left="62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7FA36676"/>
    <w:multiLevelType w:val="hybridMultilevel"/>
    <w:tmpl w:val="F0E88D6C"/>
    <w:lvl w:ilvl="0" w:tplc="CA0EEF80">
      <w:start w:val="1"/>
      <w:numFmt w:val="bullet"/>
      <w:lvlText w:val="-"/>
      <w:lvlJc w:val="left"/>
      <w:pPr>
        <w:ind w:left="926"/>
      </w:pPr>
      <w:rPr>
        <w:rFonts w:ascii="MV Boli" w:eastAsia="MV Boli" w:hAnsi="MV Boli" w:cs="MV Boli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7AF4FE">
      <w:start w:val="1"/>
      <w:numFmt w:val="bullet"/>
      <w:lvlText w:val="o"/>
      <w:lvlJc w:val="left"/>
      <w:pPr>
        <w:ind w:left="2006"/>
      </w:pPr>
      <w:rPr>
        <w:rFonts w:ascii="MV Boli" w:eastAsia="MV Boli" w:hAnsi="MV Boli" w:cs="MV Boli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9CD1AC">
      <w:start w:val="1"/>
      <w:numFmt w:val="bullet"/>
      <w:lvlText w:val="▪"/>
      <w:lvlJc w:val="left"/>
      <w:pPr>
        <w:ind w:left="2726"/>
      </w:pPr>
      <w:rPr>
        <w:rFonts w:ascii="MV Boli" w:eastAsia="MV Boli" w:hAnsi="MV Boli" w:cs="MV Boli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A06E84">
      <w:start w:val="1"/>
      <w:numFmt w:val="bullet"/>
      <w:lvlText w:val="•"/>
      <w:lvlJc w:val="left"/>
      <w:pPr>
        <w:ind w:left="3446"/>
      </w:pPr>
      <w:rPr>
        <w:rFonts w:ascii="MV Boli" w:eastAsia="MV Boli" w:hAnsi="MV Boli" w:cs="MV Boli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7A37D2">
      <w:start w:val="1"/>
      <w:numFmt w:val="bullet"/>
      <w:lvlText w:val="o"/>
      <w:lvlJc w:val="left"/>
      <w:pPr>
        <w:ind w:left="4166"/>
      </w:pPr>
      <w:rPr>
        <w:rFonts w:ascii="MV Boli" w:eastAsia="MV Boli" w:hAnsi="MV Boli" w:cs="MV Boli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1E0330">
      <w:start w:val="1"/>
      <w:numFmt w:val="bullet"/>
      <w:lvlText w:val="▪"/>
      <w:lvlJc w:val="left"/>
      <w:pPr>
        <w:ind w:left="4886"/>
      </w:pPr>
      <w:rPr>
        <w:rFonts w:ascii="MV Boli" w:eastAsia="MV Boli" w:hAnsi="MV Boli" w:cs="MV Boli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E2B2A0">
      <w:start w:val="1"/>
      <w:numFmt w:val="bullet"/>
      <w:lvlText w:val="•"/>
      <w:lvlJc w:val="left"/>
      <w:pPr>
        <w:ind w:left="5606"/>
      </w:pPr>
      <w:rPr>
        <w:rFonts w:ascii="MV Boli" w:eastAsia="MV Boli" w:hAnsi="MV Boli" w:cs="MV Boli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48EE50">
      <w:start w:val="1"/>
      <w:numFmt w:val="bullet"/>
      <w:lvlText w:val="o"/>
      <w:lvlJc w:val="left"/>
      <w:pPr>
        <w:ind w:left="6326"/>
      </w:pPr>
      <w:rPr>
        <w:rFonts w:ascii="MV Boli" w:eastAsia="MV Boli" w:hAnsi="MV Boli" w:cs="MV Boli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8AEED2">
      <w:start w:val="1"/>
      <w:numFmt w:val="bullet"/>
      <w:lvlText w:val="▪"/>
      <w:lvlJc w:val="left"/>
      <w:pPr>
        <w:ind w:left="7046"/>
      </w:pPr>
      <w:rPr>
        <w:rFonts w:ascii="MV Boli" w:eastAsia="MV Boli" w:hAnsi="MV Boli" w:cs="MV Boli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28"/>
  </w:num>
  <w:num w:numId="3">
    <w:abstractNumId w:val="54"/>
  </w:num>
  <w:num w:numId="4">
    <w:abstractNumId w:val="3"/>
  </w:num>
  <w:num w:numId="5">
    <w:abstractNumId w:val="47"/>
  </w:num>
  <w:num w:numId="6">
    <w:abstractNumId w:val="57"/>
  </w:num>
  <w:num w:numId="7">
    <w:abstractNumId w:val="30"/>
  </w:num>
  <w:num w:numId="8">
    <w:abstractNumId w:val="1"/>
  </w:num>
  <w:num w:numId="9">
    <w:abstractNumId w:val="9"/>
  </w:num>
  <w:num w:numId="10">
    <w:abstractNumId w:val="41"/>
  </w:num>
  <w:num w:numId="11">
    <w:abstractNumId w:val="35"/>
  </w:num>
  <w:num w:numId="12">
    <w:abstractNumId w:val="16"/>
  </w:num>
  <w:num w:numId="13">
    <w:abstractNumId w:val="53"/>
  </w:num>
  <w:num w:numId="14">
    <w:abstractNumId w:val="21"/>
  </w:num>
  <w:num w:numId="15">
    <w:abstractNumId w:val="13"/>
  </w:num>
  <w:num w:numId="16">
    <w:abstractNumId w:val="24"/>
  </w:num>
  <w:num w:numId="17">
    <w:abstractNumId w:val="55"/>
  </w:num>
  <w:num w:numId="18">
    <w:abstractNumId w:val="46"/>
  </w:num>
  <w:num w:numId="19">
    <w:abstractNumId w:val="25"/>
  </w:num>
  <w:num w:numId="20">
    <w:abstractNumId w:val="32"/>
  </w:num>
  <w:num w:numId="21">
    <w:abstractNumId w:val="11"/>
  </w:num>
  <w:num w:numId="22">
    <w:abstractNumId w:val="42"/>
  </w:num>
  <w:num w:numId="23">
    <w:abstractNumId w:val="45"/>
  </w:num>
  <w:num w:numId="24">
    <w:abstractNumId w:val="10"/>
  </w:num>
  <w:num w:numId="25">
    <w:abstractNumId w:val="27"/>
  </w:num>
  <w:num w:numId="26">
    <w:abstractNumId w:val="40"/>
  </w:num>
  <w:num w:numId="27">
    <w:abstractNumId w:val="51"/>
  </w:num>
  <w:num w:numId="28">
    <w:abstractNumId w:val="5"/>
  </w:num>
  <w:num w:numId="29">
    <w:abstractNumId w:val="22"/>
  </w:num>
  <w:num w:numId="30">
    <w:abstractNumId w:val="43"/>
  </w:num>
  <w:num w:numId="31">
    <w:abstractNumId w:val="38"/>
  </w:num>
  <w:num w:numId="32">
    <w:abstractNumId w:val="26"/>
  </w:num>
  <w:num w:numId="33">
    <w:abstractNumId w:val="52"/>
  </w:num>
  <w:num w:numId="34">
    <w:abstractNumId w:val="19"/>
  </w:num>
  <w:num w:numId="35">
    <w:abstractNumId w:val="8"/>
  </w:num>
  <w:num w:numId="36">
    <w:abstractNumId w:val="50"/>
  </w:num>
  <w:num w:numId="37">
    <w:abstractNumId w:val="7"/>
  </w:num>
  <w:num w:numId="38">
    <w:abstractNumId w:val="29"/>
  </w:num>
  <w:num w:numId="39">
    <w:abstractNumId w:val="48"/>
  </w:num>
  <w:num w:numId="40">
    <w:abstractNumId w:val="34"/>
  </w:num>
  <w:num w:numId="41">
    <w:abstractNumId w:val="6"/>
  </w:num>
  <w:num w:numId="42">
    <w:abstractNumId w:val="20"/>
  </w:num>
  <w:num w:numId="43">
    <w:abstractNumId w:val="56"/>
  </w:num>
  <w:num w:numId="44">
    <w:abstractNumId w:val="12"/>
  </w:num>
  <w:num w:numId="45">
    <w:abstractNumId w:val="18"/>
  </w:num>
  <w:num w:numId="46">
    <w:abstractNumId w:val="33"/>
  </w:num>
  <w:num w:numId="47">
    <w:abstractNumId w:val="2"/>
  </w:num>
  <w:num w:numId="48">
    <w:abstractNumId w:val="23"/>
  </w:num>
  <w:num w:numId="49">
    <w:abstractNumId w:val="31"/>
  </w:num>
  <w:num w:numId="50">
    <w:abstractNumId w:val="44"/>
  </w:num>
  <w:num w:numId="51">
    <w:abstractNumId w:val="49"/>
  </w:num>
  <w:num w:numId="52">
    <w:abstractNumId w:val="4"/>
  </w:num>
  <w:num w:numId="53">
    <w:abstractNumId w:val="39"/>
  </w:num>
  <w:num w:numId="54">
    <w:abstractNumId w:val="0"/>
  </w:num>
  <w:num w:numId="55">
    <w:abstractNumId w:val="37"/>
  </w:num>
  <w:num w:numId="56">
    <w:abstractNumId w:val="36"/>
  </w:num>
  <w:num w:numId="57">
    <w:abstractNumId w:val="14"/>
  </w:num>
  <w:num w:numId="58">
    <w:abstractNumId w:val="15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E65"/>
    <w:rsid w:val="00007085"/>
    <w:rsid w:val="00022D3C"/>
    <w:rsid w:val="000234A1"/>
    <w:rsid w:val="00030483"/>
    <w:rsid w:val="00037E3D"/>
    <w:rsid w:val="00047F97"/>
    <w:rsid w:val="00065F5B"/>
    <w:rsid w:val="0007149A"/>
    <w:rsid w:val="00094EE0"/>
    <w:rsid w:val="000A3316"/>
    <w:rsid w:val="000C0540"/>
    <w:rsid w:val="00106622"/>
    <w:rsid w:val="00114928"/>
    <w:rsid w:val="00120A88"/>
    <w:rsid w:val="00122FD5"/>
    <w:rsid w:val="0012609E"/>
    <w:rsid w:val="00133142"/>
    <w:rsid w:val="001475D7"/>
    <w:rsid w:val="00147AD6"/>
    <w:rsid w:val="00176304"/>
    <w:rsid w:val="00190C97"/>
    <w:rsid w:val="001B7B44"/>
    <w:rsid w:val="001C6AB1"/>
    <w:rsid w:val="001D1ABF"/>
    <w:rsid w:val="001F3AFB"/>
    <w:rsid w:val="00202D8C"/>
    <w:rsid w:val="00216ABD"/>
    <w:rsid w:val="002331AF"/>
    <w:rsid w:val="002371ED"/>
    <w:rsid w:val="00244EA3"/>
    <w:rsid w:val="00262D2A"/>
    <w:rsid w:val="0027756B"/>
    <w:rsid w:val="00287CF7"/>
    <w:rsid w:val="002C5B58"/>
    <w:rsid w:val="002D0321"/>
    <w:rsid w:val="002D1939"/>
    <w:rsid w:val="00316ADD"/>
    <w:rsid w:val="00331187"/>
    <w:rsid w:val="00362881"/>
    <w:rsid w:val="003672B3"/>
    <w:rsid w:val="00394039"/>
    <w:rsid w:val="00397960"/>
    <w:rsid w:val="003A3635"/>
    <w:rsid w:val="003A4889"/>
    <w:rsid w:val="003D24C9"/>
    <w:rsid w:val="004A60F1"/>
    <w:rsid w:val="004B32A5"/>
    <w:rsid w:val="00546BA2"/>
    <w:rsid w:val="00573BC2"/>
    <w:rsid w:val="005A0BE7"/>
    <w:rsid w:val="005C1458"/>
    <w:rsid w:val="005C42EF"/>
    <w:rsid w:val="006023F7"/>
    <w:rsid w:val="006429AB"/>
    <w:rsid w:val="00674201"/>
    <w:rsid w:val="006971B6"/>
    <w:rsid w:val="006A5E97"/>
    <w:rsid w:val="006A76FD"/>
    <w:rsid w:val="006C1E65"/>
    <w:rsid w:val="006D31A3"/>
    <w:rsid w:val="00755310"/>
    <w:rsid w:val="007A464C"/>
    <w:rsid w:val="007A4A9D"/>
    <w:rsid w:val="007A600B"/>
    <w:rsid w:val="007C631A"/>
    <w:rsid w:val="007D128C"/>
    <w:rsid w:val="007D74FE"/>
    <w:rsid w:val="007E3430"/>
    <w:rsid w:val="00803213"/>
    <w:rsid w:val="00813E44"/>
    <w:rsid w:val="00845D09"/>
    <w:rsid w:val="008534B2"/>
    <w:rsid w:val="008659B8"/>
    <w:rsid w:val="008A0E84"/>
    <w:rsid w:val="008D75F2"/>
    <w:rsid w:val="008F31B2"/>
    <w:rsid w:val="008F50BC"/>
    <w:rsid w:val="009076F4"/>
    <w:rsid w:val="00927378"/>
    <w:rsid w:val="009402CE"/>
    <w:rsid w:val="009659FB"/>
    <w:rsid w:val="00982D96"/>
    <w:rsid w:val="009A01C2"/>
    <w:rsid w:val="009A42BF"/>
    <w:rsid w:val="009D2702"/>
    <w:rsid w:val="009F7FE4"/>
    <w:rsid w:val="00A018F1"/>
    <w:rsid w:val="00A12A02"/>
    <w:rsid w:val="00A14364"/>
    <w:rsid w:val="00A1530D"/>
    <w:rsid w:val="00A32939"/>
    <w:rsid w:val="00A36AE0"/>
    <w:rsid w:val="00A5069D"/>
    <w:rsid w:val="00A723A8"/>
    <w:rsid w:val="00A75861"/>
    <w:rsid w:val="00AD03D7"/>
    <w:rsid w:val="00B02311"/>
    <w:rsid w:val="00B42886"/>
    <w:rsid w:val="00B53947"/>
    <w:rsid w:val="00B70E88"/>
    <w:rsid w:val="00B72FA3"/>
    <w:rsid w:val="00BD42BF"/>
    <w:rsid w:val="00BE2C35"/>
    <w:rsid w:val="00C1537E"/>
    <w:rsid w:val="00C54555"/>
    <w:rsid w:val="00C91FF2"/>
    <w:rsid w:val="00D109E7"/>
    <w:rsid w:val="00D9377E"/>
    <w:rsid w:val="00D94B0A"/>
    <w:rsid w:val="00D94C29"/>
    <w:rsid w:val="00DE7FF0"/>
    <w:rsid w:val="00E03354"/>
    <w:rsid w:val="00E051A5"/>
    <w:rsid w:val="00E2590B"/>
    <w:rsid w:val="00E749B7"/>
    <w:rsid w:val="00E97F45"/>
    <w:rsid w:val="00ED36EB"/>
    <w:rsid w:val="00F22898"/>
    <w:rsid w:val="00F34728"/>
    <w:rsid w:val="00F50DD6"/>
    <w:rsid w:val="00F918FC"/>
    <w:rsid w:val="00FA62C3"/>
    <w:rsid w:val="00FC2C81"/>
    <w:rsid w:val="00FC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845D1"/>
  <w15:docId w15:val="{D973D5F8-627A-44CE-8907-C04D5435D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0" w:line="236" w:lineRule="auto"/>
      <w:ind w:left="-5" w:right="-1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57"/>
      </w:numPr>
      <w:spacing w:after="0" w:line="236" w:lineRule="auto"/>
      <w:ind w:left="279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D0321"/>
    <w:pPr>
      <w:ind w:left="720"/>
      <w:contextualSpacing/>
    </w:pPr>
  </w:style>
  <w:style w:type="table" w:styleId="a4">
    <w:name w:val="Table Grid"/>
    <w:basedOn w:val="a1"/>
    <w:uiPriority w:val="39"/>
    <w:rsid w:val="00120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01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18F1"/>
    <w:rPr>
      <w:rFonts w:ascii="Segoe UI" w:eastAsia="Times New Roman" w:hAnsi="Segoe UI" w:cs="Segoe UI"/>
      <w:color w:val="000000"/>
      <w:sz w:val="18"/>
      <w:szCs w:val="18"/>
    </w:rPr>
  </w:style>
  <w:style w:type="character" w:styleId="a7">
    <w:name w:val="line number"/>
    <w:basedOn w:val="a0"/>
    <w:uiPriority w:val="99"/>
    <w:semiHidden/>
    <w:unhideWhenUsed/>
    <w:rsid w:val="00A018F1"/>
  </w:style>
  <w:style w:type="paragraph" w:styleId="a8">
    <w:name w:val="header"/>
    <w:basedOn w:val="a"/>
    <w:link w:val="a9"/>
    <w:uiPriority w:val="99"/>
    <w:unhideWhenUsed/>
    <w:rsid w:val="00A01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18F1"/>
    <w:rPr>
      <w:rFonts w:ascii="Times New Roman" w:eastAsia="Times New Roman" w:hAnsi="Times New Roman" w:cs="Times New Roman"/>
      <w:color w:val="000000"/>
      <w:sz w:val="28"/>
    </w:rPr>
  </w:style>
  <w:style w:type="paragraph" w:styleId="aa">
    <w:name w:val="footer"/>
    <w:basedOn w:val="a"/>
    <w:link w:val="ab"/>
    <w:uiPriority w:val="99"/>
    <w:unhideWhenUsed/>
    <w:rsid w:val="00A01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18F1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C783AFBEDB2E2A863E2C9E7F66A001D7643F2EBCC0676662AA841P5w2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14859</Words>
  <Characters>84700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Пользователь</cp:lastModifiedBy>
  <cp:revision>2</cp:revision>
  <cp:lastPrinted>2018-09-19T08:02:00Z</cp:lastPrinted>
  <dcterms:created xsi:type="dcterms:W3CDTF">2023-09-29T09:01:00Z</dcterms:created>
  <dcterms:modified xsi:type="dcterms:W3CDTF">2023-09-29T09:01:00Z</dcterms:modified>
</cp:coreProperties>
</file>